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738283" w14:textId="4B95FF11" w:rsidR="00ED62C8" w:rsidRPr="001B1050" w:rsidRDefault="001B1050" w:rsidP="004D59D1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B105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5E00ACC" wp14:editId="3373276B">
                <wp:simplePos x="0" y="0"/>
                <wp:positionH relativeFrom="column">
                  <wp:posOffset>5431155</wp:posOffset>
                </wp:positionH>
                <wp:positionV relativeFrom="paragraph">
                  <wp:posOffset>-198831</wp:posOffset>
                </wp:positionV>
                <wp:extent cx="1391920" cy="775335"/>
                <wp:effectExtent l="0" t="0" r="0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57E42" w14:textId="77777777" w:rsidR="001B1050" w:rsidRPr="003345AD" w:rsidRDefault="001B1050" w:rsidP="001B105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Załącznik nr 1</w:t>
                            </w:r>
                          </w:p>
                          <w:p w14:paraId="5FB96B3D" w14:textId="187C6B56" w:rsidR="001B1050" w:rsidRPr="003345AD" w:rsidRDefault="001B1050" w:rsidP="001B105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74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 Zarządzenia nr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0/</w:t>
                            </w:r>
                            <w:r w:rsidRPr="00E174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2023</w:t>
                            </w:r>
                          </w:p>
                          <w:p w14:paraId="6753F07A" w14:textId="77777777" w:rsidR="001B1050" w:rsidRPr="003345AD" w:rsidRDefault="001B1050" w:rsidP="001B105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Wójta Gminy Księżpol</w:t>
                            </w:r>
                          </w:p>
                          <w:p w14:paraId="1A3D790D" w14:textId="77777777" w:rsidR="001B1050" w:rsidRDefault="001B1050" w:rsidP="001B105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74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 dnia 29.12.2023</w:t>
                            </w:r>
                          </w:p>
                          <w:p w14:paraId="7FE6C584" w14:textId="6087E4BA" w:rsidR="001B1050" w:rsidRDefault="001B1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00A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7.65pt;margin-top:-15.65pt;width:109.6pt;height:61.0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" filled="f" stroked="f">
                <v:textbox>
                  <w:txbxContent>
                    <w:p w14:paraId="3AB57E42" w14:textId="77777777" w:rsidR="001B1050" w:rsidRPr="003345AD" w:rsidRDefault="001B1050" w:rsidP="001B105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Załącznik nr 1</w:t>
                      </w:r>
                    </w:p>
                    <w:p w14:paraId="5FB96B3D" w14:textId="187C6B56" w:rsidR="001B1050" w:rsidRPr="003345AD" w:rsidRDefault="001B1050" w:rsidP="001B105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174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 Zarządzenia nr 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0/</w:t>
                      </w:r>
                      <w:r w:rsidRPr="00E174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2023</w:t>
                      </w:r>
                    </w:p>
                    <w:p w14:paraId="6753F07A" w14:textId="77777777" w:rsidR="001B1050" w:rsidRPr="003345AD" w:rsidRDefault="001B1050" w:rsidP="001B105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Wójta Gminy Księżpol</w:t>
                      </w:r>
                    </w:p>
                    <w:p w14:paraId="1A3D790D" w14:textId="77777777" w:rsidR="001B1050" w:rsidRDefault="001B1050" w:rsidP="001B105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174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 dnia 29.12.2023</w:t>
                      </w:r>
                    </w:p>
                    <w:p w14:paraId="7FE6C584" w14:textId="6087E4BA" w:rsidR="001B1050" w:rsidRDefault="001B1050"/>
                  </w:txbxContent>
                </v:textbox>
              </v:shape>
            </w:pict>
          </mc:Fallback>
        </mc:AlternateContent>
      </w:r>
    </w:p>
    <w:p w14:paraId="0903888B" w14:textId="77777777" w:rsidR="001B1050" w:rsidRPr="001B1050" w:rsidRDefault="001B1050" w:rsidP="001B1050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1B1050">
        <w:rPr>
          <w:sz w:val="24"/>
          <w:szCs w:val="24"/>
        </w:rPr>
        <w:t xml:space="preserve">ZGŁOSZENIE </w:t>
      </w:r>
      <w:r w:rsidRPr="001B1050">
        <w:rPr>
          <w:spacing w:val="-5"/>
          <w:sz w:val="24"/>
          <w:szCs w:val="24"/>
        </w:rPr>
        <w:t xml:space="preserve">DO </w:t>
      </w:r>
      <w:r w:rsidRPr="001B1050">
        <w:rPr>
          <w:sz w:val="24"/>
          <w:szCs w:val="24"/>
        </w:rPr>
        <w:t>EWIDENCJI</w:t>
      </w:r>
      <w:r w:rsidRPr="001B1050">
        <w:rPr>
          <w:spacing w:val="-4"/>
          <w:sz w:val="24"/>
          <w:szCs w:val="24"/>
        </w:rPr>
        <w:t xml:space="preserve"> </w:t>
      </w:r>
      <w:r w:rsidRPr="001B1050">
        <w:rPr>
          <w:sz w:val="24"/>
          <w:szCs w:val="24"/>
        </w:rPr>
        <w:t>ZBIORNIKÓW</w:t>
      </w:r>
      <w:r w:rsidRPr="001B1050">
        <w:rPr>
          <w:spacing w:val="-5"/>
          <w:sz w:val="24"/>
          <w:szCs w:val="24"/>
        </w:rPr>
        <w:t xml:space="preserve"> </w:t>
      </w:r>
      <w:r w:rsidRPr="001B1050">
        <w:rPr>
          <w:sz w:val="24"/>
          <w:szCs w:val="24"/>
        </w:rPr>
        <w:t xml:space="preserve">BEZODPŁYWOWYCH </w:t>
      </w:r>
      <w:r w:rsidRPr="001B1050">
        <w:rPr>
          <w:sz w:val="24"/>
          <w:szCs w:val="24"/>
        </w:rPr>
        <w:br/>
        <w:t xml:space="preserve"> I PRZYDOMOWYCH OCZYSZCZALNI ŚCIEKÓW </w:t>
      </w:r>
      <w:r w:rsidRPr="001B1050">
        <w:rPr>
          <w:sz w:val="24"/>
          <w:szCs w:val="24"/>
        </w:rPr>
        <w:br/>
      </w:r>
    </w:p>
    <w:p w14:paraId="6799FF41" w14:textId="77777777" w:rsidR="001B1050" w:rsidRPr="00CB472B" w:rsidRDefault="001B1050" w:rsidP="00CB472B">
      <w:pPr>
        <w:pStyle w:val="Tekstpodstawowy"/>
        <w:ind w:left="142" w:right="141" w:firstLine="578"/>
        <w:jc w:val="both"/>
        <w:rPr>
          <w:sz w:val="18"/>
          <w:szCs w:val="20"/>
        </w:rPr>
      </w:pPr>
      <w:r w:rsidRPr="00CB472B">
        <w:rPr>
          <w:sz w:val="18"/>
          <w:szCs w:val="20"/>
        </w:rPr>
        <w:t xml:space="preserve">Zgłoszenie dotyczy obowiązkowej </w:t>
      </w:r>
      <w:bookmarkStart w:id="1" w:name="_Hlk126755769"/>
      <w:r w:rsidRPr="00CB472B">
        <w:rPr>
          <w:sz w:val="18"/>
          <w:szCs w:val="20"/>
        </w:rPr>
        <w:t>ewidencji zbiorników bezodpływowych (szamb) oraz przydomowych oczyszczalni ścieków</w:t>
      </w:r>
      <w:bookmarkEnd w:id="1"/>
      <w:r w:rsidRPr="00CB472B">
        <w:rPr>
          <w:sz w:val="18"/>
          <w:szCs w:val="20"/>
        </w:rPr>
        <w:t xml:space="preserve"> zlokalizowanych na nieruchomościach położonych na terenie </w:t>
      </w:r>
      <w:r w:rsidRPr="00CB472B">
        <w:rPr>
          <w:b/>
          <w:bCs/>
          <w:sz w:val="18"/>
          <w:szCs w:val="20"/>
        </w:rPr>
        <w:t xml:space="preserve">Gminy Księżpol </w:t>
      </w:r>
      <w:r w:rsidRPr="00CB472B">
        <w:rPr>
          <w:sz w:val="18"/>
          <w:szCs w:val="20"/>
        </w:rPr>
        <w:t>zgodnie z art. 3 ust. 3 pkt 1 i 2 ustawy z dnia 13 września 1996 r. o utrzymaniu czystości i porządku w gminach (t.j. Dz. U. z 2023 r., poz. 1469 ze zm.).</w:t>
      </w:r>
    </w:p>
    <w:p w14:paraId="19E25AC0" w14:textId="77777777" w:rsidR="001B1050" w:rsidRPr="001B1050" w:rsidRDefault="001B1050" w:rsidP="001B1050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10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878"/>
        <w:gridCol w:w="1815"/>
        <w:gridCol w:w="1635"/>
        <w:gridCol w:w="907"/>
        <w:gridCol w:w="2543"/>
      </w:tblGrid>
      <w:tr w:rsidR="001B1050" w:rsidRPr="001B1050" w14:paraId="58D54B70" w14:textId="77777777" w:rsidTr="002607C5">
        <w:trPr>
          <w:trHeight w:val="740"/>
        </w:trPr>
        <w:tc>
          <w:tcPr>
            <w:tcW w:w="3450" w:type="dxa"/>
            <w:gridSpan w:val="2"/>
            <w:vAlign w:val="center"/>
          </w:tcPr>
          <w:p w14:paraId="1BC02E13" w14:textId="77777777" w:rsidR="001B1050" w:rsidRPr="001B1050" w:rsidRDefault="001B1050" w:rsidP="002607C5">
            <w:pPr>
              <w:pStyle w:val="TableParagraph"/>
              <w:spacing w:before="120" w:line="360" w:lineRule="auto"/>
              <w:ind w:left="434" w:right="423" w:hanging="412"/>
              <w:jc w:val="right"/>
              <w:rPr>
                <w:b/>
                <w:lang w:val="pl-PL"/>
              </w:rPr>
            </w:pPr>
            <w:r w:rsidRPr="001B1050">
              <w:rPr>
                <w:b/>
                <w:sz w:val="21"/>
                <w:szCs w:val="21"/>
                <w:lang w:val="pl-PL"/>
              </w:rPr>
              <w:t>IMIĘ I NAZWISKO</w:t>
            </w:r>
            <w:r w:rsidRPr="001B1050">
              <w:rPr>
                <w:b/>
                <w:lang w:val="pl-PL"/>
              </w:rPr>
              <w:t>:</w:t>
            </w:r>
          </w:p>
        </w:tc>
        <w:tc>
          <w:tcPr>
            <w:tcW w:w="6900" w:type="dxa"/>
            <w:gridSpan w:val="4"/>
            <w:vAlign w:val="bottom"/>
          </w:tcPr>
          <w:p w14:paraId="36B45CD4" w14:textId="77777777" w:rsidR="001B1050" w:rsidRPr="001B1050" w:rsidRDefault="001B1050" w:rsidP="002607C5">
            <w:pPr>
              <w:pStyle w:val="TableParagraph"/>
              <w:spacing w:line="480" w:lineRule="auto"/>
              <w:rPr>
                <w:sz w:val="18"/>
                <w:szCs w:val="18"/>
                <w:lang w:val="pl-PL"/>
              </w:rPr>
            </w:pPr>
          </w:p>
          <w:p w14:paraId="405A0742" w14:textId="77777777" w:rsidR="001B1050" w:rsidRPr="001B1050" w:rsidRDefault="001B1050" w:rsidP="002607C5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  <w:tr w:rsidR="001B1050" w:rsidRPr="001B1050" w14:paraId="76ECE6C7" w14:textId="77777777" w:rsidTr="002607C5">
        <w:trPr>
          <w:trHeight w:val="849"/>
        </w:trPr>
        <w:tc>
          <w:tcPr>
            <w:tcW w:w="3450" w:type="dxa"/>
            <w:gridSpan w:val="2"/>
            <w:vAlign w:val="center"/>
          </w:tcPr>
          <w:p w14:paraId="09BBE713" w14:textId="77777777" w:rsidR="001B1050" w:rsidRPr="001B1050" w:rsidRDefault="001B1050" w:rsidP="002607C5">
            <w:pPr>
              <w:pStyle w:val="TableParagraph"/>
              <w:spacing w:before="7"/>
              <w:ind w:right="417"/>
              <w:jc w:val="right"/>
              <w:rPr>
                <w:b/>
                <w:sz w:val="18"/>
                <w:lang w:val="pl-PL"/>
              </w:rPr>
            </w:pPr>
            <w:r w:rsidRPr="001B1050">
              <w:rPr>
                <w:b/>
                <w:sz w:val="21"/>
                <w:lang w:val="pl-PL"/>
              </w:rPr>
              <w:t>ADRES</w:t>
            </w:r>
            <w:r w:rsidRPr="001B1050">
              <w:rPr>
                <w:b/>
                <w:spacing w:val="-5"/>
                <w:sz w:val="21"/>
                <w:lang w:val="pl-PL"/>
              </w:rPr>
              <w:t xml:space="preserve"> </w:t>
            </w:r>
            <w:r w:rsidRPr="001B1050">
              <w:rPr>
                <w:b/>
                <w:sz w:val="21"/>
                <w:lang w:val="pl-PL"/>
              </w:rPr>
              <w:t>NIERUCHOMOŚCI:</w:t>
            </w:r>
          </w:p>
        </w:tc>
        <w:tc>
          <w:tcPr>
            <w:tcW w:w="6900" w:type="dxa"/>
            <w:gridSpan w:val="4"/>
          </w:tcPr>
          <w:p w14:paraId="089C8026" w14:textId="77777777" w:rsidR="001B1050" w:rsidRPr="001B1050" w:rsidRDefault="001B1050" w:rsidP="002607C5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1B1050" w:rsidRPr="001B1050" w14:paraId="761BFD82" w14:textId="77777777" w:rsidTr="002607C5">
        <w:trPr>
          <w:trHeight w:val="548"/>
        </w:trPr>
        <w:tc>
          <w:tcPr>
            <w:tcW w:w="3450" w:type="dxa"/>
            <w:gridSpan w:val="2"/>
            <w:tcBorders>
              <w:bottom w:val="single" w:sz="4" w:space="0" w:color="000000"/>
            </w:tcBorders>
            <w:vAlign w:val="bottom"/>
          </w:tcPr>
          <w:p w14:paraId="795E4A3D" w14:textId="77777777" w:rsidR="001B1050" w:rsidRPr="001B1050" w:rsidRDefault="001B1050" w:rsidP="002607C5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  <w:r w:rsidRPr="001B1050">
              <w:rPr>
                <w:b/>
                <w:sz w:val="20"/>
                <w:szCs w:val="20"/>
                <w:lang w:val="pl-PL"/>
              </w:rPr>
              <w:t xml:space="preserve">    telefon:</w:t>
            </w:r>
            <w:r w:rsidRPr="001B1050">
              <w:rPr>
                <w:lang w:val="pl-PL"/>
              </w:rPr>
              <w:t xml:space="preserve"> …………………………</w:t>
            </w:r>
          </w:p>
        </w:tc>
        <w:tc>
          <w:tcPr>
            <w:tcW w:w="3450" w:type="dxa"/>
            <w:gridSpan w:val="2"/>
            <w:tcBorders>
              <w:bottom w:val="single" w:sz="4" w:space="0" w:color="000000"/>
            </w:tcBorders>
            <w:vAlign w:val="bottom"/>
          </w:tcPr>
          <w:p w14:paraId="3153005F" w14:textId="77777777" w:rsidR="001B1050" w:rsidRPr="001B1050" w:rsidRDefault="001B1050" w:rsidP="002607C5">
            <w:pPr>
              <w:pStyle w:val="TableParagraph"/>
              <w:spacing w:before="7"/>
              <w:ind w:right="417"/>
              <w:rPr>
                <w:b/>
                <w:sz w:val="18"/>
                <w:lang w:val="pl-PL"/>
              </w:rPr>
            </w:pPr>
            <w:r w:rsidRPr="001B1050">
              <w:rPr>
                <w:b/>
                <w:sz w:val="20"/>
                <w:szCs w:val="20"/>
                <w:lang w:val="pl-PL"/>
              </w:rPr>
              <w:t xml:space="preserve">   Numer działki:</w:t>
            </w:r>
            <w:r w:rsidRPr="001B1050">
              <w:rPr>
                <w:lang w:val="pl-PL"/>
              </w:rPr>
              <w:t xml:space="preserve"> ………………..</w:t>
            </w:r>
          </w:p>
        </w:tc>
        <w:tc>
          <w:tcPr>
            <w:tcW w:w="3450" w:type="dxa"/>
            <w:gridSpan w:val="2"/>
            <w:tcBorders>
              <w:bottom w:val="single" w:sz="4" w:space="0" w:color="000000"/>
            </w:tcBorders>
            <w:vAlign w:val="bottom"/>
          </w:tcPr>
          <w:p w14:paraId="5841F9E0" w14:textId="77777777" w:rsidR="001B1050" w:rsidRPr="001B1050" w:rsidRDefault="001B1050" w:rsidP="002607C5">
            <w:pPr>
              <w:pStyle w:val="TableParagraph"/>
              <w:spacing w:before="7"/>
              <w:ind w:left="66" w:right="124"/>
              <w:rPr>
                <w:b/>
                <w:sz w:val="18"/>
                <w:lang w:val="pl-PL"/>
              </w:rPr>
            </w:pPr>
            <w:r w:rsidRPr="001B1050">
              <w:rPr>
                <w:b/>
                <w:sz w:val="20"/>
                <w:szCs w:val="20"/>
                <w:lang w:val="pl-PL"/>
              </w:rPr>
              <w:t xml:space="preserve">Obręb geodezyjny: </w:t>
            </w:r>
            <w:r w:rsidRPr="001B1050">
              <w:rPr>
                <w:lang w:val="pl-PL"/>
              </w:rPr>
              <w:t>……………….</w:t>
            </w:r>
          </w:p>
        </w:tc>
      </w:tr>
      <w:tr w:rsidR="001B1050" w:rsidRPr="001B1050" w14:paraId="1C9BD7C5" w14:textId="77777777" w:rsidTr="002607C5">
        <w:trPr>
          <w:trHeight w:val="510"/>
        </w:trPr>
        <w:tc>
          <w:tcPr>
            <w:tcW w:w="3450" w:type="dxa"/>
            <w:gridSpan w:val="2"/>
            <w:tcBorders>
              <w:right w:val="nil"/>
            </w:tcBorders>
            <w:vAlign w:val="center"/>
          </w:tcPr>
          <w:p w14:paraId="2AD95D16" w14:textId="77777777" w:rsidR="001B1050" w:rsidRPr="001B1050" w:rsidRDefault="001B1050" w:rsidP="002607C5">
            <w:pPr>
              <w:pStyle w:val="TableParagraph"/>
              <w:spacing w:before="120" w:line="259" w:lineRule="auto"/>
              <w:ind w:left="1689" w:right="281" w:hanging="1667"/>
              <w:jc w:val="right"/>
              <w:rPr>
                <w:b/>
                <w:lang w:val="pl-PL"/>
              </w:rPr>
            </w:pPr>
            <w:r w:rsidRPr="001B1050">
              <w:rPr>
                <w:b/>
                <w:lang w:val="pl-PL"/>
              </w:rPr>
              <w:t xml:space="preserve"> Liczba osób: </w:t>
            </w:r>
          </w:p>
        </w:tc>
        <w:tc>
          <w:tcPr>
            <w:tcW w:w="3450" w:type="dxa"/>
            <w:gridSpan w:val="2"/>
            <w:tcBorders>
              <w:left w:val="nil"/>
              <w:right w:val="nil"/>
            </w:tcBorders>
            <w:vAlign w:val="bottom"/>
          </w:tcPr>
          <w:p w14:paraId="6FD4EE61" w14:textId="77777777" w:rsidR="001B1050" w:rsidRPr="001B1050" w:rsidRDefault="001B1050" w:rsidP="002607C5">
            <w:pPr>
              <w:pStyle w:val="TableParagraph"/>
              <w:rPr>
                <w:b/>
                <w:lang w:val="pl-PL"/>
              </w:rPr>
            </w:pPr>
            <w:r w:rsidRPr="001B1050">
              <w:rPr>
                <w:b/>
                <w:lang w:val="pl-PL"/>
              </w:rPr>
              <w:t xml:space="preserve">    zameldowanych: </w:t>
            </w:r>
            <w:r w:rsidRPr="001B1050">
              <w:rPr>
                <w:lang w:val="pl-PL"/>
              </w:rPr>
              <w:t xml:space="preserve">………..  </w:t>
            </w:r>
          </w:p>
        </w:tc>
        <w:tc>
          <w:tcPr>
            <w:tcW w:w="3450" w:type="dxa"/>
            <w:gridSpan w:val="2"/>
            <w:tcBorders>
              <w:left w:val="nil"/>
            </w:tcBorders>
            <w:vAlign w:val="bottom"/>
          </w:tcPr>
          <w:p w14:paraId="56C9F3D3" w14:textId="77777777" w:rsidR="001B1050" w:rsidRPr="001B1050" w:rsidRDefault="001B1050" w:rsidP="002607C5">
            <w:pPr>
              <w:pStyle w:val="TableParagraph"/>
              <w:rPr>
                <w:b/>
                <w:lang w:val="pl-PL"/>
              </w:rPr>
            </w:pPr>
            <w:r w:rsidRPr="001B1050">
              <w:rPr>
                <w:b/>
                <w:lang w:val="pl-PL"/>
              </w:rPr>
              <w:t xml:space="preserve"> zamieszkujących posesję: </w:t>
            </w:r>
            <w:r w:rsidRPr="001B1050">
              <w:rPr>
                <w:lang w:val="pl-PL"/>
              </w:rPr>
              <w:t>………..</w:t>
            </w:r>
          </w:p>
        </w:tc>
      </w:tr>
      <w:tr w:rsidR="001B1050" w:rsidRPr="001B1050" w14:paraId="2E9DF161" w14:textId="77777777" w:rsidTr="002607C5">
        <w:trPr>
          <w:trHeight w:val="418"/>
        </w:trPr>
        <w:tc>
          <w:tcPr>
            <w:tcW w:w="10350" w:type="dxa"/>
            <w:gridSpan w:val="6"/>
          </w:tcPr>
          <w:p w14:paraId="21B16C8C" w14:textId="77777777" w:rsidR="001B1050" w:rsidRPr="001B1050" w:rsidRDefault="001B1050" w:rsidP="002607C5">
            <w:pPr>
              <w:pStyle w:val="TableParagraph"/>
              <w:spacing w:before="121" w:line="259" w:lineRule="auto"/>
              <w:ind w:left="1438" w:right="170" w:hanging="1399"/>
              <w:rPr>
                <w:sz w:val="21"/>
                <w:lang w:val="pl-PL"/>
              </w:rPr>
            </w:pPr>
            <w:r w:rsidRPr="001B1050">
              <w:rPr>
                <w:noProof/>
                <w:lang w:eastAsia="pl-PL"/>
              </w:rPr>
              <w:drawing>
                <wp:anchor distT="0" distB="0" distL="0" distR="0" simplePos="0" relativeHeight="251664384" behindDoc="1" locked="0" layoutInCell="1" allowOverlap="1" wp14:anchorId="49D6997D" wp14:editId="48CB242E">
                  <wp:simplePos x="0" y="0"/>
                  <wp:positionH relativeFrom="page">
                    <wp:posOffset>1979220</wp:posOffset>
                  </wp:positionH>
                  <wp:positionV relativeFrom="page">
                    <wp:posOffset>284490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050">
              <w:rPr>
                <w:lang w:val="pl-PL"/>
              </w:rPr>
              <w:t>Podłączenie do sieci kanalizacyjnej*:</w:t>
            </w:r>
            <w:r w:rsidRPr="001B1050">
              <w:rPr>
                <w:b/>
                <w:lang w:val="pl-PL"/>
              </w:rPr>
              <w:t xml:space="preserve">                    TAK                         NIE</w:t>
            </w:r>
            <w:r w:rsidRPr="001B1050">
              <w:rPr>
                <w:noProof/>
                <w:lang w:eastAsia="pl-PL"/>
              </w:rPr>
              <w:drawing>
                <wp:anchor distT="0" distB="0" distL="0" distR="0" simplePos="0" relativeHeight="251661312" behindDoc="1" locked="0" layoutInCell="1" allowOverlap="1" wp14:anchorId="3437D566" wp14:editId="5D0277FB">
                  <wp:simplePos x="0" y="0"/>
                  <wp:positionH relativeFrom="page">
                    <wp:posOffset>3610383</wp:posOffset>
                  </wp:positionH>
                  <wp:positionV relativeFrom="page">
                    <wp:posOffset>20936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050">
              <w:rPr>
                <w:noProof/>
                <w:lang w:eastAsia="pl-PL"/>
              </w:rPr>
              <w:drawing>
                <wp:anchor distT="0" distB="0" distL="0" distR="0" simplePos="0" relativeHeight="251662336" behindDoc="1" locked="0" layoutInCell="1" allowOverlap="1" wp14:anchorId="42C1AE6D" wp14:editId="1B4D6810">
                  <wp:simplePos x="0" y="0"/>
                  <wp:positionH relativeFrom="page">
                    <wp:posOffset>2441044</wp:posOffset>
                  </wp:positionH>
                  <wp:positionV relativeFrom="page">
                    <wp:posOffset>21733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1050" w:rsidRPr="001B1050" w14:paraId="07D7EA20" w14:textId="77777777" w:rsidTr="002607C5">
        <w:trPr>
          <w:trHeight w:val="480"/>
        </w:trPr>
        <w:tc>
          <w:tcPr>
            <w:tcW w:w="10350" w:type="dxa"/>
            <w:gridSpan w:val="6"/>
          </w:tcPr>
          <w:p w14:paraId="7C41EAC1" w14:textId="77777777" w:rsidR="001B1050" w:rsidRPr="001B1050" w:rsidRDefault="001B1050" w:rsidP="002607C5">
            <w:pPr>
              <w:pStyle w:val="TableParagraph"/>
              <w:spacing w:before="130"/>
              <w:ind w:left="391"/>
              <w:rPr>
                <w:sz w:val="21"/>
                <w:lang w:val="pl-PL"/>
              </w:rPr>
            </w:pPr>
            <w:r w:rsidRPr="001B1050">
              <w:rPr>
                <w:b/>
                <w:noProof/>
                <w:lang w:eastAsia="pl-PL"/>
              </w:rPr>
              <w:drawing>
                <wp:anchor distT="0" distB="0" distL="0" distR="0" simplePos="0" relativeHeight="251663360" behindDoc="1" locked="0" layoutInCell="1" allowOverlap="1" wp14:anchorId="039DE6D6" wp14:editId="5BAD5BFC">
                  <wp:simplePos x="0" y="0"/>
                  <wp:positionH relativeFrom="page">
                    <wp:posOffset>3883271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050">
              <w:rPr>
                <w:b/>
                <w:sz w:val="21"/>
                <w:lang w:val="pl-PL"/>
              </w:rPr>
              <w:t>Ścieki</w:t>
            </w:r>
            <w:r w:rsidRPr="001B1050">
              <w:rPr>
                <w:b/>
                <w:spacing w:val="-1"/>
                <w:sz w:val="21"/>
                <w:lang w:val="pl-PL"/>
              </w:rPr>
              <w:t xml:space="preserve"> </w:t>
            </w:r>
            <w:r w:rsidRPr="001B1050">
              <w:rPr>
                <w:b/>
                <w:sz w:val="21"/>
                <w:lang w:val="pl-PL"/>
              </w:rPr>
              <w:t>odprowadzane są do</w:t>
            </w:r>
            <w:r w:rsidRPr="001B1050">
              <w:rPr>
                <w:sz w:val="21"/>
                <w:lang w:val="pl-PL"/>
              </w:rPr>
              <w:t>*:</w:t>
            </w:r>
            <w:r w:rsidRPr="001B1050">
              <w:rPr>
                <w:noProof/>
                <w:lang w:val="pl-PL" w:eastAsia="pl-PL"/>
              </w:rPr>
              <w:t xml:space="preserve">          </w:t>
            </w:r>
            <w:r w:rsidRPr="001B1050">
              <w:rPr>
                <w:sz w:val="21"/>
                <w:lang w:val="pl-PL"/>
              </w:rPr>
              <w:t>Zbiornika</w:t>
            </w:r>
            <w:r w:rsidRPr="001B1050">
              <w:rPr>
                <w:spacing w:val="-4"/>
                <w:sz w:val="21"/>
                <w:lang w:val="pl-PL"/>
              </w:rPr>
              <w:t xml:space="preserve"> </w:t>
            </w:r>
            <w:r w:rsidRPr="001B1050">
              <w:rPr>
                <w:sz w:val="21"/>
                <w:lang w:val="pl-PL"/>
              </w:rPr>
              <w:t>bezodpływowego            Przydomowej</w:t>
            </w:r>
            <w:r w:rsidRPr="001B1050">
              <w:rPr>
                <w:spacing w:val="-3"/>
                <w:sz w:val="21"/>
                <w:lang w:val="pl-PL"/>
              </w:rPr>
              <w:t xml:space="preserve"> </w:t>
            </w:r>
            <w:r w:rsidRPr="001B1050">
              <w:rPr>
                <w:sz w:val="21"/>
                <w:lang w:val="pl-PL"/>
              </w:rPr>
              <w:t>oczyszczalni</w:t>
            </w:r>
            <w:r w:rsidRPr="001B1050">
              <w:rPr>
                <w:spacing w:val="-3"/>
                <w:sz w:val="21"/>
                <w:lang w:val="pl-PL"/>
              </w:rPr>
              <w:t xml:space="preserve"> </w:t>
            </w:r>
            <w:r w:rsidRPr="001B1050">
              <w:rPr>
                <w:sz w:val="21"/>
                <w:lang w:val="pl-PL"/>
              </w:rPr>
              <w:t>ścieków</w:t>
            </w:r>
          </w:p>
        </w:tc>
      </w:tr>
      <w:tr w:rsidR="001B1050" w:rsidRPr="001B1050" w14:paraId="2D5B2D77" w14:textId="77777777" w:rsidTr="002607C5">
        <w:trPr>
          <w:trHeight w:val="510"/>
        </w:trPr>
        <w:tc>
          <w:tcPr>
            <w:tcW w:w="10350" w:type="dxa"/>
            <w:gridSpan w:val="6"/>
          </w:tcPr>
          <w:p w14:paraId="013D726B" w14:textId="77777777" w:rsidR="001B1050" w:rsidRPr="001B1050" w:rsidRDefault="001B1050" w:rsidP="002607C5">
            <w:pPr>
              <w:pStyle w:val="TableParagraph"/>
              <w:spacing w:before="120" w:line="259" w:lineRule="auto"/>
              <w:ind w:left="1721" w:right="170" w:hanging="1309"/>
              <w:rPr>
                <w:sz w:val="21"/>
                <w:lang w:val="pl-PL"/>
              </w:rPr>
            </w:pPr>
            <w:r w:rsidRPr="001B1050">
              <w:rPr>
                <w:b/>
                <w:noProof/>
                <w:lang w:eastAsia="pl-PL"/>
              </w:rPr>
              <w:drawing>
                <wp:anchor distT="0" distB="0" distL="0" distR="0" simplePos="0" relativeHeight="251666432" behindDoc="1" locked="0" layoutInCell="1" allowOverlap="1" wp14:anchorId="24AEADE3" wp14:editId="5C51A10C">
                  <wp:simplePos x="0" y="0"/>
                  <wp:positionH relativeFrom="page">
                    <wp:posOffset>2992774</wp:posOffset>
                  </wp:positionH>
                  <wp:positionV relativeFrom="page">
                    <wp:posOffset>-2293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050">
              <w:rPr>
                <w:b/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429C436B" wp14:editId="7FD33596">
                  <wp:simplePos x="0" y="0"/>
                  <wp:positionH relativeFrom="page">
                    <wp:posOffset>1978414</wp:posOffset>
                  </wp:positionH>
                  <wp:positionV relativeFrom="page">
                    <wp:posOffset>-13240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050">
              <w:rPr>
                <w:b/>
                <w:sz w:val="21"/>
                <w:lang w:val="pl-PL"/>
              </w:rPr>
              <w:t>Źródło zaopatrzenia w wodę</w:t>
            </w:r>
            <w:r w:rsidRPr="001B1050">
              <w:rPr>
                <w:sz w:val="21"/>
                <w:lang w:val="pl-PL"/>
              </w:rPr>
              <w:t>*:</w:t>
            </w:r>
            <w:r w:rsidRPr="001B1050">
              <w:rPr>
                <w:lang w:val="pl-PL"/>
              </w:rPr>
              <w:t xml:space="preserve">       Wodociąg             Studnia</w:t>
            </w:r>
          </w:p>
        </w:tc>
      </w:tr>
      <w:tr w:rsidR="001B1050" w:rsidRPr="001B1050" w14:paraId="033DB4DF" w14:textId="77777777" w:rsidTr="002607C5">
        <w:trPr>
          <w:trHeight w:val="416"/>
        </w:trPr>
        <w:tc>
          <w:tcPr>
            <w:tcW w:w="10350" w:type="dxa"/>
            <w:gridSpan w:val="6"/>
            <w:shd w:val="clear" w:color="auto" w:fill="BFBFBF" w:themeFill="background1" w:themeFillShade="BF"/>
          </w:tcPr>
          <w:p w14:paraId="1DEC09B9" w14:textId="77777777" w:rsidR="001B1050" w:rsidRPr="001B1050" w:rsidRDefault="001B1050" w:rsidP="002607C5">
            <w:pPr>
              <w:pStyle w:val="TableParagraph"/>
              <w:tabs>
                <w:tab w:val="left" w:pos="9519"/>
              </w:tabs>
              <w:spacing w:before="121"/>
              <w:ind w:left="9"/>
              <w:rPr>
                <w:b/>
                <w:lang w:val="pl-PL"/>
              </w:rPr>
            </w:pPr>
            <w:r w:rsidRPr="001B1050">
              <w:rPr>
                <w:b/>
                <w:sz w:val="20"/>
                <w:szCs w:val="20"/>
                <w:lang w:val="pl-PL"/>
              </w:rPr>
              <w:t xml:space="preserve">   DANE</w:t>
            </w:r>
            <w:r w:rsidRPr="001B1050">
              <w:rPr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1B1050">
              <w:rPr>
                <w:b/>
                <w:sz w:val="20"/>
                <w:szCs w:val="20"/>
                <w:lang w:val="pl-PL"/>
              </w:rPr>
              <w:t>TECHNICZNE</w:t>
            </w:r>
            <w:r w:rsidRPr="001B1050">
              <w:rPr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1B1050">
              <w:rPr>
                <w:b/>
                <w:sz w:val="20"/>
                <w:szCs w:val="20"/>
                <w:lang w:val="pl-PL"/>
              </w:rPr>
              <w:t>ZBIORNIKA</w:t>
            </w:r>
            <w:r w:rsidRPr="001B1050">
              <w:rPr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1B1050">
              <w:rPr>
                <w:b/>
                <w:sz w:val="20"/>
                <w:szCs w:val="20"/>
                <w:lang w:val="pl-PL"/>
              </w:rPr>
              <w:t>BEZODPŁYWOWEGO</w:t>
            </w:r>
            <w:r w:rsidRPr="001B1050">
              <w:rPr>
                <w:b/>
                <w:spacing w:val="-1"/>
                <w:sz w:val="20"/>
                <w:szCs w:val="20"/>
                <w:lang w:val="pl-PL"/>
              </w:rPr>
              <w:t xml:space="preserve"> </w:t>
            </w:r>
          </w:p>
        </w:tc>
      </w:tr>
      <w:tr w:rsidR="001B1050" w:rsidRPr="001B1050" w14:paraId="0C9AD3C1" w14:textId="77777777" w:rsidTr="002607C5">
        <w:trPr>
          <w:trHeight w:val="496"/>
        </w:trPr>
        <w:tc>
          <w:tcPr>
            <w:tcW w:w="5265" w:type="dxa"/>
            <w:gridSpan w:val="3"/>
            <w:tcBorders>
              <w:bottom w:val="single" w:sz="4" w:space="0" w:color="000000"/>
            </w:tcBorders>
            <w:vAlign w:val="bottom"/>
          </w:tcPr>
          <w:p w14:paraId="715082BF" w14:textId="77777777" w:rsidR="001B1050" w:rsidRPr="001B1050" w:rsidRDefault="001B1050" w:rsidP="002607C5">
            <w:pPr>
              <w:pStyle w:val="TableParagraph"/>
              <w:spacing w:before="121"/>
              <w:ind w:left="439" w:right="417"/>
              <w:rPr>
                <w:lang w:val="pl-PL"/>
              </w:rPr>
            </w:pPr>
            <w:r w:rsidRPr="001B1050">
              <w:rPr>
                <w:b/>
                <w:bCs/>
                <w:lang w:val="pl-PL"/>
              </w:rPr>
              <w:t>Pojemność</w:t>
            </w:r>
            <w:r w:rsidRPr="001B1050">
              <w:rPr>
                <w:b/>
                <w:bCs/>
                <w:spacing w:val="-2"/>
                <w:lang w:val="pl-PL"/>
              </w:rPr>
              <w:t xml:space="preserve"> </w:t>
            </w:r>
            <w:r w:rsidRPr="001B1050">
              <w:rPr>
                <w:b/>
                <w:bCs/>
                <w:lang w:val="pl-PL"/>
              </w:rPr>
              <w:t>(m</w:t>
            </w:r>
            <w:r w:rsidRPr="001B1050">
              <w:rPr>
                <w:b/>
                <w:bCs/>
                <w:vertAlign w:val="superscript"/>
                <w:lang w:val="pl-PL"/>
              </w:rPr>
              <w:t>3</w:t>
            </w:r>
            <w:r w:rsidRPr="001B1050">
              <w:rPr>
                <w:b/>
                <w:bCs/>
                <w:lang w:val="pl-PL"/>
              </w:rPr>
              <w:t>)</w:t>
            </w:r>
            <w:r w:rsidRPr="001B1050">
              <w:rPr>
                <w:lang w:val="pl-PL"/>
              </w:rPr>
              <w:t xml:space="preserve"> : …………………..</w:t>
            </w:r>
          </w:p>
        </w:tc>
        <w:tc>
          <w:tcPr>
            <w:tcW w:w="5085" w:type="dxa"/>
            <w:gridSpan w:val="3"/>
            <w:tcBorders>
              <w:bottom w:val="single" w:sz="4" w:space="0" w:color="000000"/>
            </w:tcBorders>
            <w:vAlign w:val="bottom"/>
          </w:tcPr>
          <w:p w14:paraId="38B4D6A2" w14:textId="77777777" w:rsidR="001B1050" w:rsidRPr="001B1050" w:rsidRDefault="001B1050" w:rsidP="002607C5">
            <w:pPr>
              <w:pStyle w:val="TableParagraph"/>
              <w:ind w:left="283"/>
              <w:rPr>
                <w:lang w:val="pl-PL"/>
              </w:rPr>
            </w:pPr>
            <w:r w:rsidRPr="001B1050">
              <w:rPr>
                <w:b/>
                <w:lang w:val="pl-PL"/>
              </w:rPr>
              <w:t xml:space="preserve">Data wykonania: </w:t>
            </w:r>
            <w:r w:rsidRPr="001B1050">
              <w:rPr>
                <w:lang w:val="pl-PL"/>
              </w:rPr>
              <w:t>…………………..</w:t>
            </w:r>
          </w:p>
        </w:tc>
      </w:tr>
      <w:tr w:rsidR="001B1050" w:rsidRPr="001B1050" w14:paraId="092E359D" w14:textId="77777777" w:rsidTr="002607C5">
        <w:trPr>
          <w:trHeight w:val="1089"/>
        </w:trPr>
        <w:tc>
          <w:tcPr>
            <w:tcW w:w="3450" w:type="dxa"/>
            <w:gridSpan w:val="2"/>
            <w:tcBorders>
              <w:right w:val="nil"/>
            </w:tcBorders>
            <w:vAlign w:val="center"/>
          </w:tcPr>
          <w:p w14:paraId="2ABA50DB" w14:textId="77777777" w:rsidR="001B1050" w:rsidRPr="001B1050" w:rsidRDefault="001B1050" w:rsidP="002607C5">
            <w:pPr>
              <w:pStyle w:val="TableParagraph"/>
              <w:jc w:val="center"/>
              <w:rPr>
                <w:lang w:val="pl-PL"/>
              </w:rPr>
            </w:pPr>
            <w:r w:rsidRPr="001B1050">
              <w:rPr>
                <w:lang w:val="pl-PL"/>
              </w:rPr>
              <w:t>Materiał</w:t>
            </w:r>
          </w:p>
          <w:p w14:paraId="48BCAECF" w14:textId="77777777" w:rsidR="001B1050" w:rsidRPr="001B1050" w:rsidRDefault="001B1050" w:rsidP="002607C5">
            <w:pPr>
              <w:pStyle w:val="TableParagraph"/>
              <w:jc w:val="center"/>
              <w:rPr>
                <w:lang w:val="pl-PL"/>
              </w:rPr>
            </w:pPr>
            <w:r w:rsidRPr="001B1050">
              <w:rPr>
                <w:lang w:val="pl-PL"/>
              </w:rPr>
              <w:t>z jakiego wykonany jest zbiornik*:</w:t>
            </w:r>
          </w:p>
        </w:tc>
        <w:tc>
          <w:tcPr>
            <w:tcW w:w="3450" w:type="dxa"/>
            <w:gridSpan w:val="2"/>
            <w:tcBorders>
              <w:left w:val="nil"/>
              <w:right w:val="nil"/>
            </w:tcBorders>
            <w:vAlign w:val="center"/>
          </w:tcPr>
          <w:p w14:paraId="098B1F75" w14:textId="77777777" w:rsidR="001B1050" w:rsidRPr="001B1050" w:rsidRDefault="001B1050" w:rsidP="001B1050">
            <w:pPr>
              <w:pStyle w:val="TableParagraph"/>
              <w:numPr>
                <w:ilvl w:val="0"/>
                <w:numId w:val="40"/>
              </w:numPr>
              <w:rPr>
                <w:szCs w:val="20"/>
                <w:lang w:val="pl-PL"/>
              </w:rPr>
            </w:pPr>
            <w:r w:rsidRPr="001B1050">
              <w:rPr>
                <w:szCs w:val="20"/>
                <w:lang w:val="pl-PL"/>
              </w:rPr>
              <w:t>kręgi betonowe</w:t>
            </w:r>
          </w:p>
          <w:p w14:paraId="39428054" w14:textId="77777777" w:rsidR="001B1050" w:rsidRPr="001B1050" w:rsidRDefault="001B1050" w:rsidP="001B1050">
            <w:pPr>
              <w:pStyle w:val="TableParagraph"/>
              <w:numPr>
                <w:ilvl w:val="0"/>
                <w:numId w:val="40"/>
              </w:numPr>
              <w:rPr>
                <w:szCs w:val="20"/>
                <w:lang w:val="pl-PL"/>
              </w:rPr>
            </w:pPr>
            <w:r w:rsidRPr="001B1050">
              <w:rPr>
                <w:szCs w:val="20"/>
                <w:lang w:val="pl-PL"/>
              </w:rPr>
              <w:t>murowany</w:t>
            </w:r>
          </w:p>
          <w:p w14:paraId="4741F287" w14:textId="77777777" w:rsidR="001B1050" w:rsidRPr="001B1050" w:rsidRDefault="001B1050" w:rsidP="001B1050">
            <w:pPr>
              <w:pStyle w:val="TableParagraph"/>
              <w:numPr>
                <w:ilvl w:val="0"/>
                <w:numId w:val="40"/>
              </w:numPr>
              <w:rPr>
                <w:szCs w:val="20"/>
                <w:lang w:val="pl-PL"/>
              </w:rPr>
            </w:pPr>
            <w:r w:rsidRPr="001B1050">
              <w:rPr>
                <w:szCs w:val="20"/>
                <w:lang w:val="pl-PL"/>
              </w:rPr>
              <w:t>stalowy</w:t>
            </w:r>
          </w:p>
          <w:p w14:paraId="480200FB" w14:textId="77777777" w:rsidR="001B1050" w:rsidRPr="001B1050" w:rsidRDefault="001B1050" w:rsidP="001B1050">
            <w:pPr>
              <w:pStyle w:val="TableParagraph"/>
              <w:numPr>
                <w:ilvl w:val="0"/>
                <w:numId w:val="40"/>
              </w:numPr>
              <w:rPr>
                <w:szCs w:val="20"/>
                <w:lang w:val="pl-PL"/>
              </w:rPr>
            </w:pPr>
            <w:r w:rsidRPr="001B1050">
              <w:rPr>
                <w:szCs w:val="20"/>
                <w:lang w:val="pl-PL"/>
              </w:rPr>
              <w:t>tworzywo sztuczne</w:t>
            </w:r>
          </w:p>
        </w:tc>
        <w:tc>
          <w:tcPr>
            <w:tcW w:w="3450" w:type="dxa"/>
            <w:gridSpan w:val="2"/>
            <w:tcBorders>
              <w:left w:val="nil"/>
            </w:tcBorders>
            <w:vAlign w:val="center"/>
          </w:tcPr>
          <w:p w14:paraId="0FEC7228" w14:textId="77777777" w:rsidR="001B1050" w:rsidRPr="001B1050" w:rsidRDefault="001B1050" w:rsidP="001B1050">
            <w:pPr>
              <w:pStyle w:val="TableParagraph"/>
              <w:numPr>
                <w:ilvl w:val="0"/>
                <w:numId w:val="40"/>
              </w:numPr>
              <w:rPr>
                <w:szCs w:val="20"/>
                <w:lang w:val="pl-PL"/>
              </w:rPr>
            </w:pPr>
            <w:r w:rsidRPr="001B1050">
              <w:rPr>
                <w:szCs w:val="20"/>
                <w:lang w:val="pl-PL"/>
              </w:rPr>
              <w:t>żelbeton</w:t>
            </w:r>
          </w:p>
          <w:p w14:paraId="7CE41B41" w14:textId="77777777" w:rsidR="001B1050" w:rsidRPr="001B1050" w:rsidRDefault="001B1050" w:rsidP="001B1050">
            <w:pPr>
              <w:pStyle w:val="TableParagraph"/>
              <w:numPr>
                <w:ilvl w:val="0"/>
                <w:numId w:val="40"/>
              </w:numPr>
              <w:rPr>
                <w:szCs w:val="20"/>
                <w:lang w:val="pl-PL"/>
              </w:rPr>
            </w:pPr>
            <w:r w:rsidRPr="001B1050">
              <w:rPr>
                <w:szCs w:val="20"/>
                <w:lang w:val="pl-PL"/>
              </w:rPr>
              <w:t>nieznane</w:t>
            </w:r>
          </w:p>
          <w:p w14:paraId="55F68BB1" w14:textId="77777777" w:rsidR="001B1050" w:rsidRPr="001B1050" w:rsidRDefault="001B1050" w:rsidP="001B1050">
            <w:pPr>
              <w:pStyle w:val="TableParagraph"/>
              <w:numPr>
                <w:ilvl w:val="0"/>
                <w:numId w:val="40"/>
              </w:numPr>
              <w:rPr>
                <w:szCs w:val="20"/>
                <w:lang w:val="pl-PL"/>
              </w:rPr>
            </w:pPr>
            <w:r w:rsidRPr="001B1050">
              <w:rPr>
                <w:szCs w:val="20"/>
                <w:lang w:val="pl-PL"/>
              </w:rPr>
              <w:t>inne (jakie?)</w:t>
            </w:r>
          </w:p>
          <w:p w14:paraId="6E59E189" w14:textId="77777777" w:rsidR="001B1050" w:rsidRPr="001B1050" w:rsidRDefault="001B1050" w:rsidP="002607C5">
            <w:pPr>
              <w:pStyle w:val="TableParagraph"/>
              <w:ind w:left="360"/>
              <w:rPr>
                <w:szCs w:val="20"/>
                <w:lang w:val="pl-PL"/>
              </w:rPr>
            </w:pPr>
            <w:r w:rsidRPr="001B1050">
              <w:rPr>
                <w:szCs w:val="20"/>
                <w:lang w:val="pl-PL"/>
              </w:rPr>
              <w:t>………………………</w:t>
            </w:r>
          </w:p>
        </w:tc>
      </w:tr>
      <w:tr w:rsidR="001B1050" w:rsidRPr="001B1050" w14:paraId="387E7D89" w14:textId="77777777" w:rsidTr="002607C5">
        <w:trPr>
          <w:trHeight w:val="496"/>
        </w:trPr>
        <w:tc>
          <w:tcPr>
            <w:tcW w:w="10350" w:type="dxa"/>
            <w:gridSpan w:val="6"/>
            <w:shd w:val="clear" w:color="auto" w:fill="BFBFBF" w:themeFill="background1" w:themeFillShade="BF"/>
            <w:vAlign w:val="center"/>
          </w:tcPr>
          <w:p w14:paraId="4CCB90CA" w14:textId="77777777" w:rsidR="001B1050" w:rsidRPr="001B1050" w:rsidRDefault="001B1050" w:rsidP="002607C5">
            <w:pPr>
              <w:pStyle w:val="TableParagraph"/>
              <w:ind w:left="9"/>
              <w:rPr>
                <w:b/>
                <w:sz w:val="20"/>
                <w:szCs w:val="20"/>
                <w:lang w:val="pl-PL"/>
              </w:rPr>
            </w:pPr>
            <w:r w:rsidRPr="001B1050">
              <w:rPr>
                <w:b/>
                <w:sz w:val="20"/>
                <w:szCs w:val="20"/>
                <w:lang w:val="pl-PL"/>
              </w:rPr>
              <w:t xml:space="preserve">   DANE TECHNICZNE PRZYDOMOWEJ OCZYSZCALNI ŚCIEKÓW</w:t>
            </w:r>
          </w:p>
        </w:tc>
      </w:tr>
      <w:tr w:rsidR="001B1050" w:rsidRPr="001B1050" w14:paraId="0574C672" w14:textId="77777777" w:rsidTr="002607C5">
        <w:trPr>
          <w:trHeight w:val="496"/>
        </w:trPr>
        <w:tc>
          <w:tcPr>
            <w:tcW w:w="5265" w:type="dxa"/>
            <w:gridSpan w:val="3"/>
            <w:vAlign w:val="bottom"/>
          </w:tcPr>
          <w:p w14:paraId="67A2B6AD" w14:textId="77777777" w:rsidR="001B1050" w:rsidRPr="001B1050" w:rsidRDefault="001B1050" w:rsidP="002607C5">
            <w:pPr>
              <w:pStyle w:val="TableParagraph"/>
              <w:spacing w:before="121"/>
              <w:ind w:left="439" w:right="417"/>
              <w:rPr>
                <w:lang w:val="pl-PL"/>
              </w:rPr>
            </w:pPr>
            <w:r w:rsidRPr="001B1050">
              <w:rPr>
                <w:b/>
                <w:bCs/>
                <w:lang w:val="pl-PL"/>
              </w:rPr>
              <w:t>Pojemność</w:t>
            </w:r>
            <w:r w:rsidRPr="001B1050">
              <w:rPr>
                <w:b/>
                <w:bCs/>
                <w:spacing w:val="-2"/>
                <w:lang w:val="pl-PL"/>
              </w:rPr>
              <w:t xml:space="preserve"> </w:t>
            </w:r>
            <w:r w:rsidRPr="001B1050">
              <w:rPr>
                <w:b/>
                <w:bCs/>
                <w:lang w:val="pl-PL"/>
              </w:rPr>
              <w:t>(m</w:t>
            </w:r>
            <w:r w:rsidRPr="001B1050">
              <w:rPr>
                <w:b/>
                <w:bCs/>
                <w:vertAlign w:val="superscript"/>
                <w:lang w:val="pl-PL"/>
              </w:rPr>
              <w:t>3</w:t>
            </w:r>
            <w:r w:rsidRPr="001B1050">
              <w:rPr>
                <w:b/>
                <w:bCs/>
                <w:lang w:val="pl-PL"/>
              </w:rPr>
              <w:t>)</w:t>
            </w:r>
            <w:r w:rsidRPr="001B1050">
              <w:rPr>
                <w:lang w:val="pl-PL"/>
              </w:rPr>
              <w:t>: …………………..</w:t>
            </w:r>
          </w:p>
        </w:tc>
        <w:tc>
          <w:tcPr>
            <w:tcW w:w="5085" w:type="dxa"/>
            <w:gridSpan w:val="3"/>
            <w:tcBorders>
              <w:bottom w:val="single" w:sz="4" w:space="0" w:color="000000"/>
            </w:tcBorders>
            <w:vAlign w:val="bottom"/>
          </w:tcPr>
          <w:p w14:paraId="6846F6BE" w14:textId="77777777" w:rsidR="001B1050" w:rsidRPr="001B1050" w:rsidRDefault="001B1050" w:rsidP="002607C5">
            <w:pPr>
              <w:pStyle w:val="TableParagraph"/>
              <w:ind w:left="283"/>
              <w:rPr>
                <w:lang w:val="pl-PL"/>
              </w:rPr>
            </w:pPr>
            <w:r w:rsidRPr="001B1050">
              <w:rPr>
                <w:b/>
                <w:lang w:val="pl-PL"/>
              </w:rPr>
              <w:t xml:space="preserve"> Data wykonania/ zgłoszenia:</w:t>
            </w:r>
            <w:r w:rsidRPr="001B1050">
              <w:rPr>
                <w:lang w:val="pl-PL"/>
              </w:rPr>
              <w:t xml:space="preserve"> …………………..</w:t>
            </w:r>
          </w:p>
        </w:tc>
      </w:tr>
      <w:tr w:rsidR="001B1050" w:rsidRPr="001B1050" w14:paraId="7D615A83" w14:textId="77777777" w:rsidTr="002607C5">
        <w:trPr>
          <w:trHeight w:val="496"/>
        </w:trPr>
        <w:tc>
          <w:tcPr>
            <w:tcW w:w="2572" w:type="dxa"/>
            <w:vMerge w:val="restart"/>
            <w:vAlign w:val="center"/>
          </w:tcPr>
          <w:p w14:paraId="6BEDBAB5" w14:textId="77777777" w:rsidR="001B1050" w:rsidRPr="001B1050" w:rsidRDefault="001B1050" w:rsidP="002607C5">
            <w:pPr>
              <w:pStyle w:val="TableParagraph"/>
              <w:spacing w:before="121" w:line="259" w:lineRule="auto"/>
              <w:ind w:left="162" w:right="417" w:hanging="1"/>
              <w:jc w:val="center"/>
              <w:rPr>
                <w:bCs/>
                <w:lang w:val="pl-PL"/>
              </w:rPr>
            </w:pPr>
            <w:r w:rsidRPr="001B1050">
              <w:rPr>
                <w:bCs/>
                <w:lang w:val="pl-PL"/>
              </w:rPr>
              <w:t>Technologia wykonania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nil"/>
            </w:tcBorders>
          </w:tcPr>
          <w:p w14:paraId="1A20B3E8" w14:textId="77777777" w:rsidR="001B1050" w:rsidRPr="001B1050" w:rsidRDefault="001B1050" w:rsidP="002607C5">
            <w:pPr>
              <w:pStyle w:val="TableParagraph"/>
              <w:spacing w:before="121"/>
              <w:ind w:left="141" w:right="417"/>
              <w:jc w:val="center"/>
              <w:rPr>
                <w:lang w:val="pl-PL"/>
              </w:rPr>
            </w:pPr>
            <w:r w:rsidRPr="001B1050">
              <w:rPr>
                <w:szCs w:val="16"/>
                <w:lang w:val="pl-PL"/>
              </w:rPr>
              <w:t>REAKTOR*</w:t>
            </w:r>
          </w:p>
        </w:tc>
        <w:tc>
          <w:tcPr>
            <w:tcW w:w="254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3A29263" w14:textId="77777777" w:rsidR="001B1050" w:rsidRPr="001B1050" w:rsidRDefault="001B1050" w:rsidP="001B1050">
            <w:pPr>
              <w:pStyle w:val="TableParagraph"/>
              <w:numPr>
                <w:ilvl w:val="0"/>
                <w:numId w:val="41"/>
              </w:numPr>
              <w:ind w:left="491"/>
              <w:rPr>
                <w:sz w:val="16"/>
                <w:szCs w:val="16"/>
                <w:lang w:val="pl-PL"/>
              </w:rPr>
            </w:pPr>
            <w:r w:rsidRPr="001B1050">
              <w:rPr>
                <w:lang w:val="pl-PL"/>
              </w:rPr>
              <w:t>inny,</w:t>
            </w:r>
          </w:p>
          <w:p w14:paraId="3ED6C844" w14:textId="77777777" w:rsidR="001B1050" w:rsidRPr="001B1050" w:rsidRDefault="001B1050" w:rsidP="001B1050">
            <w:pPr>
              <w:pStyle w:val="TableParagraph"/>
              <w:numPr>
                <w:ilvl w:val="0"/>
                <w:numId w:val="41"/>
              </w:numPr>
              <w:ind w:left="491"/>
              <w:rPr>
                <w:lang w:val="pl-PL"/>
              </w:rPr>
            </w:pPr>
            <w:r w:rsidRPr="001B1050">
              <w:rPr>
                <w:lang w:val="pl-PL"/>
              </w:rPr>
              <w:t>biologiczny</w:t>
            </w:r>
          </w:p>
        </w:tc>
        <w:tc>
          <w:tcPr>
            <w:tcW w:w="2543" w:type="dxa"/>
            <w:tcBorders>
              <w:left w:val="nil"/>
              <w:bottom w:val="single" w:sz="4" w:space="0" w:color="000000"/>
            </w:tcBorders>
            <w:vAlign w:val="center"/>
          </w:tcPr>
          <w:p w14:paraId="50CDAC8C" w14:textId="77777777" w:rsidR="001B1050" w:rsidRPr="001B1050" w:rsidRDefault="001B1050" w:rsidP="001B1050">
            <w:pPr>
              <w:pStyle w:val="TableParagraph"/>
              <w:numPr>
                <w:ilvl w:val="0"/>
                <w:numId w:val="41"/>
              </w:numPr>
              <w:ind w:left="491"/>
              <w:rPr>
                <w:lang w:val="pl-PL"/>
              </w:rPr>
            </w:pPr>
            <w:r w:rsidRPr="001B1050">
              <w:rPr>
                <w:lang w:val="pl-PL"/>
              </w:rPr>
              <w:t>nieznany</w:t>
            </w:r>
          </w:p>
        </w:tc>
      </w:tr>
      <w:tr w:rsidR="001B1050" w:rsidRPr="001B1050" w14:paraId="2C075348" w14:textId="77777777" w:rsidTr="002607C5">
        <w:trPr>
          <w:trHeight w:val="496"/>
        </w:trPr>
        <w:tc>
          <w:tcPr>
            <w:tcW w:w="2572" w:type="dxa"/>
            <w:vMerge/>
          </w:tcPr>
          <w:p w14:paraId="1ADA43C3" w14:textId="77777777" w:rsidR="001B1050" w:rsidRPr="001B1050" w:rsidRDefault="001B1050" w:rsidP="002607C5">
            <w:pPr>
              <w:pStyle w:val="TableParagraph"/>
              <w:spacing w:before="121"/>
              <w:ind w:left="439" w:right="417"/>
              <w:jc w:val="right"/>
              <w:rPr>
                <w:b/>
                <w:bCs/>
                <w:lang w:val="pl-PL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nil"/>
            </w:tcBorders>
          </w:tcPr>
          <w:p w14:paraId="4266402B" w14:textId="77777777" w:rsidR="001B1050" w:rsidRPr="001B1050" w:rsidRDefault="001B1050" w:rsidP="002607C5">
            <w:pPr>
              <w:pStyle w:val="TableParagraph"/>
              <w:spacing w:before="121"/>
              <w:ind w:left="141" w:right="417"/>
              <w:jc w:val="center"/>
              <w:rPr>
                <w:lang w:val="pl-PL"/>
              </w:rPr>
            </w:pPr>
            <w:r w:rsidRPr="001B1050">
              <w:rPr>
                <w:szCs w:val="16"/>
                <w:lang w:val="pl-PL"/>
              </w:rPr>
              <w:t>System rozsączania*</w:t>
            </w:r>
          </w:p>
        </w:tc>
        <w:tc>
          <w:tcPr>
            <w:tcW w:w="254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7B89187" w14:textId="77777777" w:rsidR="001B1050" w:rsidRPr="001B1050" w:rsidRDefault="001B1050" w:rsidP="001B1050">
            <w:pPr>
              <w:pStyle w:val="TableParagraph"/>
              <w:numPr>
                <w:ilvl w:val="0"/>
                <w:numId w:val="41"/>
              </w:numPr>
              <w:ind w:left="491"/>
              <w:rPr>
                <w:szCs w:val="16"/>
                <w:lang w:val="pl-PL"/>
              </w:rPr>
            </w:pPr>
            <w:r w:rsidRPr="001B1050">
              <w:rPr>
                <w:szCs w:val="16"/>
                <w:lang w:val="pl-PL"/>
              </w:rPr>
              <w:t>inny</w:t>
            </w:r>
          </w:p>
          <w:p w14:paraId="2EB3D511" w14:textId="77777777" w:rsidR="001B1050" w:rsidRPr="001B1050" w:rsidRDefault="001B1050" w:rsidP="001B1050">
            <w:pPr>
              <w:pStyle w:val="TableParagraph"/>
              <w:numPr>
                <w:ilvl w:val="0"/>
                <w:numId w:val="41"/>
              </w:numPr>
              <w:ind w:left="491"/>
              <w:rPr>
                <w:b/>
                <w:lang w:val="pl-PL"/>
              </w:rPr>
            </w:pPr>
            <w:r w:rsidRPr="001B1050">
              <w:rPr>
                <w:szCs w:val="16"/>
                <w:lang w:val="pl-PL"/>
              </w:rPr>
              <w:t>drenaż klasyczny</w:t>
            </w:r>
          </w:p>
          <w:p w14:paraId="4401ABAB" w14:textId="77777777" w:rsidR="001B1050" w:rsidRPr="001B1050" w:rsidRDefault="001B1050" w:rsidP="001B1050">
            <w:pPr>
              <w:pStyle w:val="TableParagraph"/>
              <w:numPr>
                <w:ilvl w:val="0"/>
                <w:numId w:val="41"/>
              </w:numPr>
              <w:ind w:left="491"/>
              <w:rPr>
                <w:b/>
                <w:lang w:val="pl-PL"/>
              </w:rPr>
            </w:pPr>
            <w:r w:rsidRPr="001B1050">
              <w:rPr>
                <w:szCs w:val="16"/>
                <w:lang w:val="pl-PL"/>
              </w:rPr>
              <w:t>skrzynki</w:t>
            </w:r>
          </w:p>
        </w:tc>
        <w:tc>
          <w:tcPr>
            <w:tcW w:w="2543" w:type="dxa"/>
            <w:tcBorders>
              <w:left w:val="nil"/>
              <w:bottom w:val="single" w:sz="4" w:space="0" w:color="000000"/>
            </w:tcBorders>
          </w:tcPr>
          <w:p w14:paraId="0F238555" w14:textId="77777777" w:rsidR="001B1050" w:rsidRPr="001B1050" w:rsidRDefault="001B1050" w:rsidP="001B1050">
            <w:pPr>
              <w:pStyle w:val="TableParagraph"/>
              <w:numPr>
                <w:ilvl w:val="0"/>
                <w:numId w:val="41"/>
              </w:numPr>
              <w:rPr>
                <w:szCs w:val="16"/>
                <w:lang w:val="pl-PL"/>
              </w:rPr>
            </w:pPr>
            <w:r w:rsidRPr="001B1050">
              <w:rPr>
                <w:szCs w:val="16"/>
                <w:lang w:val="pl-PL"/>
              </w:rPr>
              <w:t>studnie</w:t>
            </w:r>
          </w:p>
          <w:p w14:paraId="60BEC8EC" w14:textId="77777777" w:rsidR="001B1050" w:rsidRPr="001B1050" w:rsidRDefault="001B1050" w:rsidP="001B1050">
            <w:pPr>
              <w:pStyle w:val="TableParagraph"/>
              <w:numPr>
                <w:ilvl w:val="0"/>
                <w:numId w:val="41"/>
              </w:numPr>
              <w:rPr>
                <w:lang w:val="pl-PL"/>
              </w:rPr>
            </w:pPr>
            <w:r w:rsidRPr="001B1050">
              <w:rPr>
                <w:szCs w:val="16"/>
                <w:lang w:val="pl-PL"/>
              </w:rPr>
              <w:t>tunele</w:t>
            </w:r>
          </w:p>
          <w:p w14:paraId="122EE4AC" w14:textId="77777777" w:rsidR="001B1050" w:rsidRPr="001B1050" w:rsidRDefault="001B1050" w:rsidP="001B1050">
            <w:pPr>
              <w:pStyle w:val="TableParagraph"/>
              <w:numPr>
                <w:ilvl w:val="0"/>
                <w:numId w:val="41"/>
              </w:numPr>
              <w:rPr>
                <w:lang w:val="pl-PL"/>
              </w:rPr>
            </w:pPr>
            <w:r w:rsidRPr="001B1050">
              <w:rPr>
                <w:szCs w:val="16"/>
                <w:lang w:val="pl-PL"/>
              </w:rPr>
              <w:t>nieznane</w:t>
            </w:r>
          </w:p>
        </w:tc>
      </w:tr>
      <w:tr w:rsidR="001B1050" w:rsidRPr="001B1050" w14:paraId="04F0581C" w14:textId="77777777" w:rsidTr="002607C5">
        <w:trPr>
          <w:trHeight w:val="496"/>
        </w:trPr>
        <w:tc>
          <w:tcPr>
            <w:tcW w:w="2572" w:type="dxa"/>
            <w:vMerge/>
            <w:tcBorders>
              <w:bottom w:val="double" w:sz="4" w:space="0" w:color="auto"/>
            </w:tcBorders>
          </w:tcPr>
          <w:p w14:paraId="3012BEDC" w14:textId="77777777" w:rsidR="001B1050" w:rsidRPr="001B1050" w:rsidRDefault="001B1050" w:rsidP="002607C5">
            <w:pPr>
              <w:pStyle w:val="TableParagraph"/>
              <w:spacing w:before="121"/>
              <w:ind w:left="439" w:right="417"/>
              <w:jc w:val="right"/>
              <w:rPr>
                <w:b/>
                <w:bCs/>
                <w:lang w:val="pl-PL"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5A30BF42" w14:textId="77777777" w:rsidR="001B1050" w:rsidRPr="001B1050" w:rsidRDefault="001B1050" w:rsidP="002607C5">
            <w:pPr>
              <w:pStyle w:val="TableParagraph"/>
              <w:spacing w:before="121"/>
              <w:ind w:left="141" w:right="142"/>
              <w:jc w:val="right"/>
              <w:rPr>
                <w:lang w:val="pl-PL"/>
              </w:rPr>
            </w:pPr>
            <w:r w:rsidRPr="001B1050">
              <w:rPr>
                <w:szCs w:val="16"/>
                <w:lang w:val="pl-PL"/>
              </w:rPr>
              <w:t xml:space="preserve">Przepustowość  m3/ dobę </w:t>
            </w:r>
          </w:p>
        </w:tc>
        <w:tc>
          <w:tcPr>
            <w:tcW w:w="5085" w:type="dxa"/>
            <w:gridSpan w:val="3"/>
            <w:tcBorders>
              <w:left w:val="nil"/>
              <w:bottom w:val="double" w:sz="4" w:space="0" w:color="auto"/>
            </w:tcBorders>
            <w:vAlign w:val="bottom"/>
          </w:tcPr>
          <w:p w14:paraId="1B262FCE" w14:textId="77777777" w:rsidR="001B1050" w:rsidRPr="001B1050" w:rsidRDefault="001B1050" w:rsidP="002607C5">
            <w:pPr>
              <w:pStyle w:val="TableParagraph"/>
              <w:rPr>
                <w:lang w:val="pl-PL"/>
              </w:rPr>
            </w:pPr>
          </w:p>
          <w:p w14:paraId="2304A9BC" w14:textId="77777777" w:rsidR="001B1050" w:rsidRPr="001B1050" w:rsidRDefault="001B1050" w:rsidP="002607C5">
            <w:pPr>
              <w:pStyle w:val="TableParagraph"/>
              <w:rPr>
                <w:lang w:val="pl-PL"/>
              </w:rPr>
            </w:pPr>
            <w:r w:rsidRPr="001B1050">
              <w:rPr>
                <w:lang w:val="pl-PL"/>
              </w:rPr>
              <w:t>…………………………………...</w:t>
            </w:r>
          </w:p>
        </w:tc>
      </w:tr>
      <w:tr w:rsidR="001B1050" w:rsidRPr="001B1050" w14:paraId="5DF0763F" w14:textId="77777777" w:rsidTr="002607C5">
        <w:trPr>
          <w:trHeight w:val="570"/>
        </w:trPr>
        <w:tc>
          <w:tcPr>
            <w:tcW w:w="5265" w:type="dxa"/>
            <w:gridSpan w:val="3"/>
            <w:tcBorders>
              <w:top w:val="double" w:sz="4" w:space="0" w:color="auto"/>
            </w:tcBorders>
          </w:tcPr>
          <w:p w14:paraId="1370D03D" w14:textId="77777777" w:rsidR="001B1050" w:rsidRPr="001B1050" w:rsidRDefault="001B1050" w:rsidP="002607C5">
            <w:pPr>
              <w:pStyle w:val="Zawartotabeli"/>
              <w:rPr>
                <w:b/>
                <w:sz w:val="22"/>
                <w:szCs w:val="22"/>
                <w:lang w:val="pl-PL"/>
              </w:rPr>
            </w:pPr>
            <w:r w:rsidRPr="001B1050"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1B1050">
              <w:rPr>
                <w:b/>
                <w:sz w:val="22"/>
                <w:szCs w:val="22"/>
                <w:lang w:val="pl-PL"/>
              </w:rPr>
              <w:t>Częstotliwość opróżniania zbiornika / oczyszczalni:</w:t>
            </w:r>
          </w:p>
          <w:p w14:paraId="69F17220" w14:textId="77777777" w:rsidR="001B1050" w:rsidRPr="001B1050" w:rsidRDefault="001B1050" w:rsidP="002607C5">
            <w:pPr>
              <w:pStyle w:val="Zawartotabeli"/>
              <w:rPr>
                <w:bCs/>
                <w:sz w:val="20"/>
                <w:szCs w:val="20"/>
                <w:lang w:val="pl-PL"/>
              </w:rPr>
            </w:pPr>
            <w:r w:rsidRPr="001B1050">
              <w:rPr>
                <w:bCs/>
                <w:sz w:val="22"/>
                <w:szCs w:val="22"/>
                <w:lang w:val="pl-PL"/>
              </w:rPr>
              <w:t xml:space="preserve">    (</w:t>
            </w:r>
            <w:r w:rsidRPr="001B1050">
              <w:rPr>
                <w:bCs/>
                <w:i/>
                <w:sz w:val="22"/>
                <w:szCs w:val="22"/>
                <w:lang w:val="pl-PL"/>
              </w:rPr>
              <w:t xml:space="preserve">np. </w:t>
            </w:r>
            <w:r w:rsidRPr="001B1050">
              <w:rPr>
                <w:bCs/>
                <w:i/>
                <w:sz w:val="20"/>
                <w:szCs w:val="20"/>
                <w:lang w:val="pl-PL"/>
              </w:rPr>
              <w:t>raz w miesiącu, w kwartale, na pół roku, na rok, inny):</w:t>
            </w:r>
            <w:r w:rsidRPr="001B1050">
              <w:rPr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085" w:type="dxa"/>
            <w:gridSpan w:val="3"/>
            <w:tcBorders>
              <w:top w:val="double" w:sz="4" w:space="0" w:color="auto"/>
            </w:tcBorders>
            <w:vAlign w:val="bottom"/>
          </w:tcPr>
          <w:p w14:paraId="6EB417C7" w14:textId="77777777" w:rsidR="001B1050" w:rsidRPr="001B1050" w:rsidRDefault="001B1050" w:rsidP="002607C5">
            <w:pPr>
              <w:pStyle w:val="TableParagraph"/>
              <w:spacing w:line="480" w:lineRule="auto"/>
              <w:rPr>
                <w:sz w:val="16"/>
                <w:szCs w:val="16"/>
                <w:lang w:val="pl-PL"/>
              </w:rPr>
            </w:pPr>
          </w:p>
          <w:p w14:paraId="0E012B8D" w14:textId="77777777" w:rsidR="001B1050" w:rsidRPr="001B1050" w:rsidRDefault="001B1050" w:rsidP="002607C5">
            <w:pPr>
              <w:pStyle w:val="TableParagraph"/>
              <w:spacing w:line="276" w:lineRule="auto"/>
              <w:rPr>
                <w:sz w:val="16"/>
                <w:szCs w:val="16"/>
                <w:lang w:val="pl-PL"/>
              </w:rPr>
            </w:pPr>
            <w:r w:rsidRPr="001B1050">
              <w:rPr>
                <w:sz w:val="16"/>
                <w:szCs w:val="16"/>
                <w:lang w:val="pl-PL"/>
              </w:rPr>
              <w:t>……………………………………………………………………………</w:t>
            </w:r>
          </w:p>
        </w:tc>
      </w:tr>
      <w:tr w:rsidR="001B1050" w:rsidRPr="001B1050" w14:paraId="525C9A2E" w14:textId="77777777" w:rsidTr="002607C5">
        <w:trPr>
          <w:trHeight w:val="898"/>
        </w:trPr>
        <w:tc>
          <w:tcPr>
            <w:tcW w:w="5265" w:type="dxa"/>
            <w:gridSpan w:val="3"/>
            <w:vAlign w:val="center"/>
          </w:tcPr>
          <w:p w14:paraId="6CF5274D" w14:textId="77777777" w:rsidR="001B1050" w:rsidRPr="001B1050" w:rsidRDefault="001B1050" w:rsidP="002607C5">
            <w:pPr>
              <w:pStyle w:val="TableParagraph"/>
              <w:spacing w:line="259" w:lineRule="auto"/>
              <w:ind w:right="420"/>
              <w:jc w:val="right"/>
              <w:rPr>
                <w:lang w:val="pl-PL"/>
              </w:rPr>
            </w:pPr>
            <w:r w:rsidRPr="001B1050">
              <w:rPr>
                <w:lang w:val="pl-PL"/>
              </w:rPr>
              <w:t xml:space="preserve">Czy jest podpisana umowa z firmą asenizacyjną </w:t>
            </w:r>
          </w:p>
          <w:p w14:paraId="13F19BB4" w14:textId="77777777" w:rsidR="001B1050" w:rsidRPr="001B1050" w:rsidRDefault="001B1050" w:rsidP="002607C5">
            <w:pPr>
              <w:pStyle w:val="TableParagraph"/>
              <w:spacing w:line="259" w:lineRule="auto"/>
              <w:ind w:right="420"/>
              <w:jc w:val="right"/>
              <w:rPr>
                <w:sz w:val="21"/>
                <w:lang w:val="pl-PL"/>
              </w:rPr>
            </w:pPr>
            <w:r w:rsidRPr="001B1050">
              <w:rPr>
                <w:lang w:val="pl-PL"/>
              </w:rPr>
              <w:t xml:space="preserve">na </w:t>
            </w:r>
            <w:r w:rsidRPr="001B1050">
              <w:rPr>
                <w:spacing w:val="-52"/>
                <w:lang w:val="pl-PL"/>
              </w:rPr>
              <w:t xml:space="preserve"> </w:t>
            </w:r>
            <w:r w:rsidRPr="001B1050">
              <w:rPr>
                <w:lang w:val="pl-PL"/>
              </w:rPr>
              <w:t>opróżnianie</w:t>
            </w:r>
            <w:r w:rsidRPr="001B1050">
              <w:rPr>
                <w:spacing w:val="-3"/>
                <w:lang w:val="pl-PL"/>
              </w:rPr>
              <w:t xml:space="preserve"> </w:t>
            </w:r>
            <w:r w:rsidRPr="001B1050">
              <w:rPr>
                <w:lang w:val="pl-PL"/>
              </w:rPr>
              <w:t>zbiornika?</w:t>
            </w:r>
            <w:r w:rsidRPr="001B1050">
              <w:rPr>
                <w:spacing w:val="-3"/>
                <w:lang w:val="pl-PL"/>
              </w:rPr>
              <w:t xml:space="preserve"> </w:t>
            </w:r>
            <w:r w:rsidRPr="001B1050">
              <w:rPr>
                <w:sz w:val="21"/>
                <w:lang w:val="pl-PL"/>
              </w:rPr>
              <w:t>*</w:t>
            </w:r>
          </w:p>
        </w:tc>
        <w:tc>
          <w:tcPr>
            <w:tcW w:w="5085" w:type="dxa"/>
            <w:gridSpan w:val="3"/>
          </w:tcPr>
          <w:p w14:paraId="36EEFD11" w14:textId="77777777" w:rsidR="001B1050" w:rsidRPr="001B1050" w:rsidRDefault="001B1050" w:rsidP="002607C5">
            <w:pPr>
              <w:pStyle w:val="TableParagraph"/>
              <w:spacing w:before="120"/>
              <w:rPr>
                <w:lang w:val="pl-PL"/>
              </w:rPr>
            </w:pPr>
            <w:r w:rsidRPr="001B1050">
              <w:rPr>
                <w:noProof/>
                <w:lang w:eastAsia="pl-PL"/>
              </w:rPr>
              <w:drawing>
                <wp:anchor distT="0" distB="0" distL="0" distR="0" simplePos="0" relativeHeight="251659264" behindDoc="1" locked="0" layoutInCell="1" allowOverlap="1" wp14:anchorId="64BBB3E6" wp14:editId="0FF17ADD">
                  <wp:simplePos x="0" y="0"/>
                  <wp:positionH relativeFrom="page">
                    <wp:posOffset>38242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050">
              <w:rPr>
                <w:lang w:val="pl-PL"/>
              </w:rPr>
              <w:t xml:space="preserve">         TAK </w:t>
            </w:r>
          </w:p>
          <w:p w14:paraId="096F4341" w14:textId="77777777" w:rsidR="001B1050" w:rsidRPr="001B1050" w:rsidRDefault="001B1050" w:rsidP="002607C5">
            <w:pPr>
              <w:pStyle w:val="TableParagraph"/>
              <w:rPr>
                <w:lang w:val="pl-PL"/>
              </w:rPr>
            </w:pPr>
            <w:r w:rsidRPr="001B1050">
              <w:rPr>
                <w:lang w:val="pl-PL"/>
              </w:rPr>
              <w:t>(</w:t>
            </w:r>
            <w:r w:rsidRPr="001B1050">
              <w:rPr>
                <w:i/>
                <w:lang w:val="pl-PL"/>
              </w:rPr>
              <w:t>nr. i data umowy)</w:t>
            </w:r>
            <w:r w:rsidRPr="001B1050">
              <w:rPr>
                <w:sz w:val="16"/>
                <w:lang w:val="pl-PL"/>
              </w:rPr>
              <w:t>…………………………………………………</w:t>
            </w:r>
          </w:p>
          <w:p w14:paraId="0C73D26F" w14:textId="77777777" w:rsidR="001B1050" w:rsidRPr="001B1050" w:rsidRDefault="001B1050" w:rsidP="002607C5">
            <w:pPr>
              <w:pStyle w:val="TableParagraph"/>
              <w:spacing w:before="120"/>
              <w:rPr>
                <w:lang w:val="pl-PL"/>
              </w:rPr>
            </w:pPr>
            <w:r w:rsidRPr="001B1050">
              <w:rPr>
                <w:lang w:val="pl-PL"/>
              </w:rPr>
              <w:t xml:space="preserve">          NIE              </w:t>
            </w:r>
          </w:p>
        </w:tc>
      </w:tr>
      <w:tr w:rsidR="001B1050" w:rsidRPr="001B1050" w14:paraId="4B21E7AE" w14:textId="77777777" w:rsidTr="002607C5">
        <w:trPr>
          <w:trHeight w:val="917"/>
        </w:trPr>
        <w:tc>
          <w:tcPr>
            <w:tcW w:w="5265" w:type="dxa"/>
            <w:gridSpan w:val="3"/>
          </w:tcPr>
          <w:p w14:paraId="4593B6D8" w14:textId="77777777" w:rsidR="001B1050" w:rsidRPr="001B1050" w:rsidRDefault="001B1050" w:rsidP="002607C5">
            <w:pPr>
              <w:pStyle w:val="TableParagraph"/>
              <w:spacing w:before="121" w:line="259" w:lineRule="auto"/>
              <w:ind w:left="340" w:right="417"/>
              <w:jc w:val="right"/>
              <w:rPr>
                <w:lang w:val="pl-PL"/>
              </w:rPr>
            </w:pPr>
            <w:r w:rsidRPr="001B1050">
              <w:rPr>
                <w:lang w:val="pl-PL"/>
              </w:rPr>
              <w:t>Nazwa</w:t>
            </w:r>
            <w:r w:rsidRPr="001B1050">
              <w:rPr>
                <w:spacing w:val="-3"/>
                <w:lang w:val="pl-PL"/>
              </w:rPr>
              <w:t xml:space="preserve"> </w:t>
            </w:r>
            <w:r w:rsidRPr="001B1050">
              <w:rPr>
                <w:lang w:val="pl-PL"/>
              </w:rPr>
              <w:t>i</w:t>
            </w:r>
            <w:r w:rsidRPr="001B1050">
              <w:rPr>
                <w:spacing w:val="-4"/>
                <w:lang w:val="pl-PL"/>
              </w:rPr>
              <w:t xml:space="preserve"> </w:t>
            </w:r>
            <w:r w:rsidRPr="001B1050">
              <w:rPr>
                <w:lang w:val="pl-PL"/>
              </w:rPr>
              <w:t>adres</w:t>
            </w:r>
            <w:r w:rsidRPr="001B1050">
              <w:rPr>
                <w:spacing w:val="-2"/>
                <w:lang w:val="pl-PL"/>
              </w:rPr>
              <w:t xml:space="preserve"> </w:t>
            </w:r>
            <w:r w:rsidRPr="001B1050">
              <w:rPr>
                <w:lang w:val="pl-PL"/>
              </w:rPr>
              <w:t>firmy</w:t>
            </w:r>
            <w:r w:rsidRPr="001B1050">
              <w:rPr>
                <w:spacing w:val="-6"/>
                <w:lang w:val="pl-PL"/>
              </w:rPr>
              <w:t xml:space="preserve"> </w:t>
            </w:r>
            <w:r w:rsidRPr="001B1050">
              <w:rPr>
                <w:lang w:val="pl-PL"/>
              </w:rPr>
              <w:t>świadczącej</w:t>
            </w:r>
            <w:r w:rsidRPr="001B1050">
              <w:rPr>
                <w:spacing w:val="-1"/>
                <w:lang w:val="pl-PL"/>
              </w:rPr>
              <w:t xml:space="preserve"> </w:t>
            </w:r>
            <w:r w:rsidRPr="001B1050">
              <w:rPr>
                <w:lang w:val="pl-PL"/>
              </w:rPr>
              <w:t xml:space="preserve">usługę </w:t>
            </w:r>
            <w:r w:rsidRPr="001B1050">
              <w:rPr>
                <w:spacing w:val="-52"/>
                <w:lang w:val="pl-PL"/>
              </w:rPr>
              <w:t xml:space="preserve"> </w:t>
            </w:r>
            <w:r w:rsidRPr="001B1050">
              <w:rPr>
                <w:lang w:val="pl-PL"/>
              </w:rPr>
              <w:t>wywozu</w:t>
            </w:r>
            <w:r w:rsidRPr="001B1050">
              <w:rPr>
                <w:spacing w:val="-1"/>
                <w:lang w:val="pl-PL"/>
              </w:rPr>
              <w:t xml:space="preserve"> </w:t>
            </w:r>
            <w:r w:rsidRPr="001B1050">
              <w:rPr>
                <w:lang w:val="pl-PL"/>
              </w:rPr>
              <w:t>nieczystości (jeżeli dotyczy):</w:t>
            </w:r>
          </w:p>
        </w:tc>
        <w:tc>
          <w:tcPr>
            <w:tcW w:w="5085" w:type="dxa"/>
            <w:gridSpan w:val="3"/>
          </w:tcPr>
          <w:p w14:paraId="4EDA5808" w14:textId="77777777" w:rsidR="001B1050" w:rsidRPr="001B1050" w:rsidRDefault="001B1050" w:rsidP="002607C5">
            <w:pPr>
              <w:pStyle w:val="TableParagraph"/>
              <w:rPr>
                <w:sz w:val="16"/>
                <w:szCs w:val="16"/>
                <w:lang w:val="pl-PL"/>
              </w:rPr>
            </w:pPr>
            <w:r w:rsidRPr="001B1050">
              <w:rPr>
                <w:noProof/>
                <w:lang w:eastAsia="pl-PL"/>
              </w:rPr>
              <w:drawing>
                <wp:anchor distT="0" distB="0" distL="0" distR="0" simplePos="0" relativeHeight="251660288" behindDoc="1" locked="0" layoutInCell="1" allowOverlap="1" wp14:anchorId="3E0330E0" wp14:editId="1B76CAE2">
                  <wp:simplePos x="0" y="0"/>
                  <wp:positionH relativeFrom="page">
                    <wp:posOffset>35560</wp:posOffset>
                  </wp:positionH>
                  <wp:positionV relativeFrom="page">
                    <wp:posOffset>-249555</wp:posOffset>
                  </wp:positionV>
                  <wp:extent cx="390525" cy="276225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700366" w14:textId="77777777" w:rsidR="001B1050" w:rsidRPr="001B1050" w:rsidRDefault="001B1050" w:rsidP="002607C5">
            <w:pPr>
              <w:pStyle w:val="TableParagraph"/>
              <w:rPr>
                <w:sz w:val="16"/>
                <w:szCs w:val="16"/>
                <w:lang w:val="pl-PL"/>
              </w:rPr>
            </w:pPr>
            <w:r w:rsidRPr="001B1050">
              <w:rPr>
                <w:sz w:val="16"/>
                <w:szCs w:val="16"/>
                <w:lang w:val="pl-PL"/>
              </w:rPr>
              <w:t>………………………………………………………………………………...</w:t>
            </w:r>
          </w:p>
          <w:p w14:paraId="493F2763" w14:textId="77777777" w:rsidR="001B1050" w:rsidRPr="001B1050" w:rsidRDefault="001B1050" w:rsidP="002607C5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14:paraId="16D6D7CF" w14:textId="77777777" w:rsidR="001B1050" w:rsidRPr="001B1050" w:rsidRDefault="001B1050" w:rsidP="002607C5">
            <w:pPr>
              <w:pStyle w:val="TableParagraph"/>
              <w:rPr>
                <w:lang w:val="pl-PL"/>
              </w:rPr>
            </w:pPr>
            <w:r w:rsidRPr="001B1050">
              <w:rPr>
                <w:sz w:val="16"/>
                <w:szCs w:val="16"/>
                <w:lang w:val="pl-PL"/>
              </w:rPr>
              <w:t>…………………………………………………………………………………</w:t>
            </w:r>
          </w:p>
        </w:tc>
      </w:tr>
      <w:tr w:rsidR="001B1050" w:rsidRPr="001B1050" w14:paraId="00FD5976" w14:textId="77777777" w:rsidTr="002607C5">
        <w:trPr>
          <w:trHeight w:val="562"/>
        </w:trPr>
        <w:tc>
          <w:tcPr>
            <w:tcW w:w="5265" w:type="dxa"/>
            <w:gridSpan w:val="3"/>
            <w:tcBorders>
              <w:bottom w:val="single" w:sz="4" w:space="0" w:color="000000"/>
            </w:tcBorders>
          </w:tcPr>
          <w:p w14:paraId="6EC1E2FD" w14:textId="77777777" w:rsidR="001B1050" w:rsidRPr="001B1050" w:rsidRDefault="001B1050" w:rsidP="002607C5">
            <w:pPr>
              <w:pStyle w:val="TableParagraph"/>
              <w:spacing w:before="121"/>
              <w:ind w:left="439" w:right="417"/>
              <w:jc w:val="right"/>
              <w:rPr>
                <w:lang w:val="pl-PL"/>
              </w:rPr>
            </w:pPr>
            <w:r w:rsidRPr="001B1050">
              <w:rPr>
                <w:lang w:val="pl-PL"/>
              </w:rPr>
              <w:t>Data</w:t>
            </w:r>
            <w:r w:rsidRPr="001B1050">
              <w:rPr>
                <w:spacing w:val="-3"/>
                <w:lang w:val="pl-PL"/>
              </w:rPr>
              <w:t xml:space="preserve"> </w:t>
            </w:r>
            <w:r w:rsidRPr="001B1050">
              <w:rPr>
                <w:lang w:val="pl-PL"/>
              </w:rPr>
              <w:t>ostatniego</w:t>
            </w:r>
            <w:r w:rsidRPr="001B1050">
              <w:rPr>
                <w:spacing w:val="-2"/>
                <w:lang w:val="pl-PL"/>
              </w:rPr>
              <w:t xml:space="preserve"> </w:t>
            </w:r>
            <w:r w:rsidRPr="001B1050">
              <w:rPr>
                <w:lang w:val="pl-PL"/>
              </w:rPr>
              <w:t>wywozu</w:t>
            </w:r>
            <w:r w:rsidRPr="001B1050">
              <w:rPr>
                <w:spacing w:val="-2"/>
                <w:lang w:val="pl-PL"/>
              </w:rPr>
              <w:t xml:space="preserve"> </w:t>
            </w:r>
            <w:r w:rsidRPr="001B1050">
              <w:rPr>
                <w:lang w:val="pl-PL"/>
              </w:rPr>
              <w:t>nieczystości /osadu:</w:t>
            </w:r>
          </w:p>
        </w:tc>
        <w:tc>
          <w:tcPr>
            <w:tcW w:w="5085" w:type="dxa"/>
            <w:gridSpan w:val="3"/>
            <w:tcBorders>
              <w:bottom w:val="single" w:sz="4" w:space="0" w:color="000000"/>
            </w:tcBorders>
            <w:vAlign w:val="bottom"/>
          </w:tcPr>
          <w:p w14:paraId="1F2DE984" w14:textId="77777777" w:rsidR="001B1050" w:rsidRPr="001B1050" w:rsidRDefault="001B1050" w:rsidP="002607C5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14:paraId="3F642C1E" w14:textId="77777777" w:rsidR="001B1050" w:rsidRPr="001B1050" w:rsidRDefault="001B1050" w:rsidP="002607C5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1B1050">
              <w:rPr>
                <w:sz w:val="18"/>
                <w:szCs w:val="18"/>
                <w:lang w:val="pl-PL"/>
              </w:rPr>
              <w:t>…………………………………………………………………….…</w:t>
            </w:r>
          </w:p>
        </w:tc>
      </w:tr>
      <w:tr w:rsidR="001B1050" w:rsidRPr="001B1050" w14:paraId="77B80B02" w14:textId="77777777" w:rsidTr="002607C5">
        <w:trPr>
          <w:trHeight w:val="562"/>
        </w:trPr>
        <w:tc>
          <w:tcPr>
            <w:tcW w:w="10350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0"/>
              <w:gridCol w:w="5080"/>
            </w:tblGrid>
            <w:tr w:rsidR="001B1050" w:rsidRPr="001B1050" w14:paraId="7A87F042" w14:textId="77777777" w:rsidTr="002607C5">
              <w:trPr>
                <w:trHeight w:val="766"/>
              </w:trPr>
              <w:tc>
                <w:tcPr>
                  <w:tcW w:w="5260" w:type="dxa"/>
                </w:tcPr>
                <w:p w14:paraId="31A2AD62" w14:textId="77777777" w:rsidR="001B1050" w:rsidRPr="001B1050" w:rsidRDefault="001B1050" w:rsidP="002607C5">
                  <w:pPr>
                    <w:ind w:right="-56"/>
                    <w:jc w:val="center"/>
                    <w:rPr>
                      <w:b/>
                      <w:sz w:val="20"/>
                      <w:szCs w:val="20"/>
                      <w:lang w:val="pl-PL"/>
                    </w:rPr>
                  </w:pPr>
                  <w:r w:rsidRPr="001B1050">
                    <w:rPr>
                      <w:b/>
                      <w:sz w:val="20"/>
                      <w:szCs w:val="20"/>
                      <w:lang w:val="pl-PL"/>
                    </w:rPr>
                    <w:t>Potwierdzam zgodność powyższych danych oraz zapoznanie z klauzulą informacyjną RODO (na odwrocie):</w:t>
                  </w:r>
                </w:p>
                <w:p w14:paraId="48E25391" w14:textId="6C7E73B5" w:rsidR="001B1050" w:rsidRPr="00A71FE6" w:rsidRDefault="00A71FE6" w:rsidP="00A71FE6">
                  <w:pPr>
                    <w:rPr>
                      <w:i/>
                      <w:sz w:val="20"/>
                      <w:szCs w:val="20"/>
                      <w:lang w:val="pl-PL"/>
                    </w:rPr>
                  </w:pPr>
                  <w:r w:rsidRPr="00A71FE6">
                    <w:rPr>
                      <w:i/>
                      <w:sz w:val="18"/>
                      <w:szCs w:val="20"/>
                      <w:lang w:val="pl-PL"/>
                    </w:rPr>
                    <w:t>*właściwe zaznaczyć</w:t>
                  </w:r>
                </w:p>
              </w:tc>
              <w:tc>
                <w:tcPr>
                  <w:tcW w:w="5080" w:type="dxa"/>
                </w:tcPr>
                <w:p w14:paraId="2DACC465" w14:textId="77777777" w:rsidR="001B1050" w:rsidRPr="001B1050" w:rsidRDefault="001B1050" w:rsidP="002607C5">
                  <w:pPr>
                    <w:jc w:val="center"/>
                    <w:rPr>
                      <w:sz w:val="20"/>
                      <w:szCs w:val="20"/>
                      <w:lang w:val="pl-PL"/>
                    </w:rPr>
                  </w:pPr>
                </w:p>
                <w:p w14:paraId="57F72943" w14:textId="77777777" w:rsidR="001B1050" w:rsidRPr="001B1050" w:rsidRDefault="001B1050" w:rsidP="002607C5">
                  <w:pPr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 w:rsidRPr="001B1050">
                    <w:rPr>
                      <w:sz w:val="20"/>
                      <w:szCs w:val="20"/>
                      <w:lang w:val="pl-PL"/>
                    </w:rPr>
                    <w:t>…………….…………………………………</w:t>
                  </w:r>
                </w:p>
                <w:p w14:paraId="4A29C996" w14:textId="77777777" w:rsidR="001B1050" w:rsidRDefault="001B1050" w:rsidP="002607C5">
                  <w:pPr>
                    <w:jc w:val="center"/>
                    <w:rPr>
                      <w:i/>
                      <w:sz w:val="20"/>
                      <w:szCs w:val="20"/>
                      <w:lang w:val="pl-PL"/>
                    </w:rPr>
                  </w:pPr>
                  <w:r w:rsidRPr="001B1050">
                    <w:rPr>
                      <w:i/>
                      <w:sz w:val="20"/>
                      <w:szCs w:val="20"/>
                      <w:lang w:val="pl-PL"/>
                    </w:rPr>
                    <w:t>(podpis właściciela / użytkownika)</w:t>
                  </w:r>
                </w:p>
                <w:p w14:paraId="3FF6CF9F" w14:textId="77777777" w:rsidR="00A71FE6" w:rsidRPr="001B1050" w:rsidRDefault="00A71FE6" w:rsidP="002607C5">
                  <w:pPr>
                    <w:jc w:val="center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4C190A96" w14:textId="77777777" w:rsidR="001B1050" w:rsidRPr="001B1050" w:rsidRDefault="001B1050" w:rsidP="002607C5">
            <w:pPr>
              <w:ind w:left="4840"/>
              <w:jc w:val="center"/>
              <w:rPr>
                <w:i/>
                <w:sz w:val="16"/>
                <w:szCs w:val="16"/>
                <w:lang w:val="pl-PL"/>
              </w:rPr>
            </w:pPr>
          </w:p>
        </w:tc>
      </w:tr>
    </w:tbl>
    <w:p w14:paraId="6A8B48DB" w14:textId="77777777" w:rsidR="001B1050" w:rsidRPr="001B1050" w:rsidRDefault="001B1050" w:rsidP="001B1050">
      <w:pPr>
        <w:rPr>
          <w:sz w:val="20"/>
        </w:rPr>
        <w:sectPr w:rsidR="001B1050" w:rsidRPr="001B1050" w:rsidSect="001B1050">
          <w:pgSz w:w="11910" w:h="16840"/>
          <w:pgMar w:top="624" w:right="720" w:bottom="454" w:left="720" w:header="567" w:footer="567" w:gutter="0"/>
          <w:cols w:space="708"/>
          <w:titlePg/>
          <w:docGrid w:linePitch="299"/>
        </w:sectPr>
      </w:pPr>
    </w:p>
    <w:p w14:paraId="7C76E095" w14:textId="77777777" w:rsidR="001B1050" w:rsidRPr="001B1050" w:rsidRDefault="001B1050" w:rsidP="001B1050">
      <w:pPr>
        <w:jc w:val="center"/>
        <w:rPr>
          <w:rFonts w:eastAsia="Calibri"/>
          <w:b/>
          <w:sz w:val="24"/>
          <w:szCs w:val="24"/>
        </w:rPr>
      </w:pPr>
      <w:r w:rsidRPr="001B1050">
        <w:rPr>
          <w:rFonts w:eastAsia="Calibri"/>
          <w:b/>
          <w:sz w:val="24"/>
          <w:szCs w:val="24"/>
        </w:rPr>
        <w:lastRenderedPageBreak/>
        <w:t>OŚWIADCZENIE O WYRAŻENIU ZGODY</w:t>
      </w:r>
    </w:p>
    <w:p w14:paraId="7792AAF6" w14:textId="77777777" w:rsidR="001B1050" w:rsidRPr="001B1050" w:rsidRDefault="001B1050" w:rsidP="001B1050">
      <w:pPr>
        <w:ind w:left="-426" w:right="-563"/>
        <w:jc w:val="both"/>
        <w:rPr>
          <w:rFonts w:eastAsia="Calibri"/>
          <w:szCs w:val="24"/>
        </w:rPr>
      </w:pPr>
      <w:r w:rsidRPr="001B1050">
        <w:rPr>
          <w:rFonts w:eastAsia="Calibri"/>
          <w:szCs w:val="24"/>
        </w:rPr>
        <w:t xml:space="preserve">Wyrażam zgodę na przetwarzanie moich danych osobowych zgodnie z Rozporządzeniem Parlamentu Europejskiego i Rady (UE) 2016/679 z dnia 27 kwietnia 2016 r. w sprawie ochrony osób fizycznych </w:t>
      </w:r>
      <w:r w:rsidRPr="001B1050">
        <w:rPr>
          <w:rFonts w:eastAsia="Calibri"/>
          <w:szCs w:val="24"/>
        </w:rPr>
        <w:br/>
        <w:t xml:space="preserve">w związku z przetwarzaniem danych osobowych i w sprawie swobodnego przepływu takich danych oraz uchylenia dyrektywy 95/46/WE (ogólne rozporządzenie o ochronie danych), publ. Dz. Urz. UE L Nr 119, </w:t>
      </w:r>
      <w:r w:rsidRPr="001B1050">
        <w:rPr>
          <w:rFonts w:eastAsia="Calibri"/>
          <w:szCs w:val="24"/>
        </w:rPr>
        <w:br/>
        <w:t>s. 1 oraz ustawy z dnia 10 maja 2018 r. o ochronie danych osobowych (Dz. U. z 2019 r. poz. 1781) w celach prowadzenia przez Gminę Księżpol ewidencji zbiorników bezodpływowych  i przydomowych oczyszczalni ścieków.</w:t>
      </w:r>
    </w:p>
    <w:p w14:paraId="6335F018" w14:textId="77777777" w:rsidR="001B1050" w:rsidRPr="001B1050" w:rsidRDefault="001B1050" w:rsidP="00CB472B">
      <w:pPr>
        <w:spacing w:after="0" w:line="240" w:lineRule="auto"/>
        <w:ind w:left="5245" w:right="-993"/>
        <w:jc w:val="center"/>
        <w:rPr>
          <w:rFonts w:eastAsia="Calibri"/>
          <w:sz w:val="20"/>
          <w:szCs w:val="24"/>
        </w:rPr>
      </w:pPr>
      <w:r w:rsidRPr="001B1050">
        <w:rPr>
          <w:rFonts w:eastAsia="Calibri"/>
          <w:sz w:val="20"/>
          <w:szCs w:val="24"/>
        </w:rPr>
        <w:t>…………….…………………………………</w:t>
      </w:r>
    </w:p>
    <w:p w14:paraId="2748B391" w14:textId="77777777" w:rsidR="001B1050" w:rsidRPr="001B1050" w:rsidRDefault="001B1050" w:rsidP="00CB472B">
      <w:pPr>
        <w:spacing w:after="0" w:line="240" w:lineRule="auto"/>
        <w:ind w:left="5245" w:right="-993"/>
        <w:jc w:val="center"/>
        <w:rPr>
          <w:rFonts w:eastAsia="Calibri"/>
          <w:i/>
          <w:sz w:val="20"/>
          <w:szCs w:val="24"/>
        </w:rPr>
      </w:pPr>
      <w:r w:rsidRPr="001B1050">
        <w:rPr>
          <w:rFonts w:eastAsia="Calibri"/>
          <w:i/>
          <w:sz w:val="20"/>
          <w:szCs w:val="24"/>
        </w:rPr>
        <w:t>(podpis właściciela / użytkownika)</w:t>
      </w:r>
    </w:p>
    <w:p w14:paraId="2A00A755" w14:textId="77777777" w:rsidR="001B1050" w:rsidRPr="001B1050" w:rsidRDefault="001B1050" w:rsidP="001B1050">
      <w:pPr>
        <w:jc w:val="center"/>
        <w:rPr>
          <w:rFonts w:eastAsia="Calibri"/>
          <w:b/>
          <w:szCs w:val="24"/>
        </w:rPr>
      </w:pPr>
      <w:r w:rsidRPr="001B1050">
        <w:rPr>
          <w:rFonts w:eastAsia="Calibri"/>
          <w:b/>
          <w:szCs w:val="24"/>
        </w:rPr>
        <w:t>KLAUZULA INFORMACYJNA</w:t>
      </w:r>
    </w:p>
    <w:p w14:paraId="76203E6B" w14:textId="442079B6" w:rsidR="001B1050" w:rsidRPr="00CB472B" w:rsidRDefault="001B1050" w:rsidP="001B1050">
      <w:pPr>
        <w:spacing w:after="0"/>
        <w:ind w:left="-426" w:right="-569"/>
        <w:contextualSpacing/>
        <w:jc w:val="both"/>
        <w:rPr>
          <w:rFonts w:eastAsia="Calibri"/>
          <w:sz w:val="18"/>
          <w:szCs w:val="18"/>
        </w:rPr>
      </w:pPr>
      <w:r w:rsidRPr="00CB472B">
        <w:rPr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oraz ustawy z dnia 10 maja 2018 r. o ochronie danych osobowych (Dz. U. z 2019 r. poz. 1781)  - dalej „RODO” Wójt Gminy Księżpol  informuje, iż:</w:t>
      </w:r>
    </w:p>
    <w:p w14:paraId="4E078735" w14:textId="77777777" w:rsidR="001B1050" w:rsidRPr="00CB472B" w:rsidRDefault="001B1050" w:rsidP="001B1050">
      <w:pPr>
        <w:pStyle w:val="Akapitzlist"/>
        <w:numPr>
          <w:ilvl w:val="0"/>
          <w:numId w:val="42"/>
        </w:numPr>
        <w:spacing w:after="160" w:line="240" w:lineRule="auto"/>
        <w:ind w:left="-142" w:right="-569"/>
        <w:jc w:val="both"/>
        <w:rPr>
          <w:rFonts w:eastAsia="Calibri"/>
          <w:i/>
          <w:sz w:val="18"/>
          <w:szCs w:val="18"/>
        </w:rPr>
      </w:pPr>
      <w:r w:rsidRPr="00CB472B">
        <w:rPr>
          <w:b/>
          <w:sz w:val="18"/>
          <w:szCs w:val="18"/>
        </w:rPr>
        <w:t>Administratorem</w:t>
      </w:r>
      <w:r w:rsidRPr="00CB472B">
        <w:rPr>
          <w:sz w:val="18"/>
          <w:szCs w:val="18"/>
        </w:rPr>
        <w:t xml:space="preserve"> Państwa danych osobowych jest Wójt Gminy Księżpol. </w:t>
      </w:r>
      <w:r w:rsidRPr="00CB472B">
        <w:rPr>
          <w:bCs/>
          <w:sz w:val="18"/>
          <w:szCs w:val="18"/>
        </w:rPr>
        <w:t xml:space="preserve">Urząd Gminy Księżpol, z mocy Ustawy </w:t>
      </w:r>
      <w:r w:rsidRPr="00CB472B">
        <w:rPr>
          <w:bCs/>
          <w:sz w:val="18"/>
          <w:szCs w:val="18"/>
        </w:rPr>
        <w:br/>
        <w:t xml:space="preserve">o samorządzie gminnym, obsługuje wykonanie zadań należących do kompetencji Wójta Gminy Księżpol </w:t>
      </w:r>
      <w:r w:rsidRPr="00CB472B">
        <w:rPr>
          <w:bCs/>
          <w:sz w:val="18"/>
          <w:szCs w:val="18"/>
        </w:rPr>
        <w:br/>
        <w:t>(adres: ul. Biłgorajska 12, 23-415 Księżpol tel. 84 687 74 19).</w:t>
      </w:r>
    </w:p>
    <w:p w14:paraId="11DACB4E" w14:textId="77777777" w:rsidR="001B1050" w:rsidRPr="00CB472B" w:rsidRDefault="001B1050" w:rsidP="001B1050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-142" w:right="-569"/>
        <w:jc w:val="both"/>
        <w:rPr>
          <w:b/>
          <w:sz w:val="18"/>
          <w:szCs w:val="18"/>
        </w:rPr>
      </w:pPr>
      <w:r w:rsidRPr="00CB472B">
        <w:rPr>
          <w:rFonts w:eastAsia="Calibri"/>
          <w:sz w:val="18"/>
          <w:szCs w:val="18"/>
        </w:rPr>
        <w:t xml:space="preserve">Dane kontaktowe </w:t>
      </w:r>
      <w:r w:rsidRPr="00CB472B">
        <w:rPr>
          <w:rFonts w:eastAsia="Calibri"/>
          <w:b/>
          <w:sz w:val="18"/>
          <w:szCs w:val="18"/>
        </w:rPr>
        <w:t>Inspektora ochrony danych osobowych</w:t>
      </w:r>
      <w:r w:rsidRPr="00CB472B">
        <w:rPr>
          <w:rFonts w:eastAsia="Calibri"/>
          <w:sz w:val="18"/>
          <w:szCs w:val="18"/>
        </w:rPr>
        <w:t>: biuro@myszkowiak.pl</w:t>
      </w:r>
    </w:p>
    <w:p w14:paraId="11B63B04" w14:textId="77777777" w:rsidR="001B1050" w:rsidRPr="00CB472B" w:rsidRDefault="001B1050" w:rsidP="001B1050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-142" w:right="-569"/>
        <w:jc w:val="both"/>
        <w:rPr>
          <w:b/>
          <w:sz w:val="18"/>
          <w:szCs w:val="18"/>
        </w:rPr>
      </w:pPr>
      <w:r w:rsidRPr="00CB472B">
        <w:rPr>
          <w:rFonts w:eastAsia="Calibri"/>
          <w:b/>
          <w:sz w:val="18"/>
          <w:szCs w:val="18"/>
        </w:rPr>
        <w:t>Informujemy</w:t>
      </w:r>
      <w:r w:rsidRPr="00CB472B">
        <w:rPr>
          <w:rFonts w:eastAsia="Calibri"/>
          <w:sz w:val="18"/>
          <w:szCs w:val="18"/>
        </w:rPr>
        <w:t xml:space="preserve">, iż </w:t>
      </w:r>
      <w:r w:rsidRPr="00CB472B">
        <w:rPr>
          <w:sz w:val="18"/>
          <w:szCs w:val="18"/>
        </w:rPr>
        <w:t>Państwa dane osobowe są przetwarzane w celu</w:t>
      </w:r>
      <w:r w:rsidRPr="00CB472B">
        <w:rPr>
          <w:b/>
          <w:sz w:val="18"/>
          <w:szCs w:val="18"/>
        </w:rPr>
        <w:t xml:space="preserve"> </w:t>
      </w:r>
      <w:r w:rsidRPr="00CB472B">
        <w:rPr>
          <w:sz w:val="18"/>
          <w:szCs w:val="18"/>
        </w:rPr>
        <w:t xml:space="preserve">przeprowadzania ewidencji zbiorników bezodpływowych na nieczystości płynne (szamba), ewidencji przydomowych oczyszczalni ścieków, kontroli umów dotyczących korzystania </w:t>
      </w:r>
      <w:r w:rsidRPr="00CB472B">
        <w:rPr>
          <w:sz w:val="18"/>
          <w:szCs w:val="18"/>
        </w:rPr>
        <w:br/>
        <w:t>z usług wykonywanych przez przedsiębiorcę posiadającego zezwolenie na prowadzenie działalności w zakresie opróżniania zbiorników bezodpływowych i transportu nieczystości ciekłych, poprzez okazanie takich umów i dowodów uiszczenia opłat za te usługi, kontroli przyłączenia nieruchomości do istniejącej sieci kanalizacyjnej lub, w przypadku gdy budowa sieci kanalizacyjnej jest technicznie lub ekonomicznie nieuzasadniona, wyposażenia nieruchomości w zbiornik bezodpływowy nieczystości ciekłych lub w przydomową oczyszczalnię ścieków bytowych, kontroli częstotliwości opróżniania  zbiorników bezodpływowych lub przydomowych oczyszczalni ścieków, prowadzenia postępowania administracyjnego w celu nakazania przyłączenia się do istniejącej sieci kanalizacyjnej, ponadto w celu realizacji praw oraz obowiązków wynikających z przepisów prawa.</w:t>
      </w:r>
    </w:p>
    <w:p w14:paraId="1702CD77" w14:textId="77777777" w:rsidR="001B1050" w:rsidRPr="00CB472B" w:rsidRDefault="001B1050" w:rsidP="001B1050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-142" w:right="-569"/>
        <w:jc w:val="both"/>
        <w:rPr>
          <w:b/>
          <w:sz w:val="18"/>
          <w:szCs w:val="18"/>
        </w:rPr>
      </w:pPr>
      <w:r w:rsidRPr="00CB472B">
        <w:rPr>
          <w:b/>
          <w:sz w:val="18"/>
          <w:szCs w:val="18"/>
        </w:rPr>
        <w:t>Podstawa prawna</w:t>
      </w:r>
      <w:r w:rsidRPr="00CB472B">
        <w:rPr>
          <w:sz w:val="18"/>
          <w:szCs w:val="18"/>
        </w:rPr>
        <w:t xml:space="preserve"> przetwarzania danych osobowych </w:t>
      </w:r>
    </w:p>
    <w:p w14:paraId="61910CDE" w14:textId="77777777" w:rsidR="001B1050" w:rsidRPr="00CB472B" w:rsidRDefault="001B1050" w:rsidP="001B1050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142" w:right="-569"/>
        <w:jc w:val="both"/>
        <w:rPr>
          <w:sz w:val="18"/>
          <w:szCs w:val="18"/>
        </w:rPr>
      </w:pPr>
      <w:r w:rsidRPr="00CB472B">
        <w:rPr>
          <w:b/>
          <w:sz w:val="18"/>
          <w:szCs w:val="18"/>
        </w:rPr>
        <w:t>art. 6 ust 1. lit. c) RODO</w:t>
      </w:r>
      <w:r w:rsidRPr="00CB472B">
        <w:rPr>
          <w:sz w:val="18"/>
          <w:szCs w:val="18"/>
        </w:rPr>
        <w:t xml:space="preserve"> – w związku z Ustawą z dnia 13 września 1996 r. o utrzymaniu czystości i porządku </w:t>
      </w:r>
      <w:r w:rsidRPr="00CB472B">
        <w:rPr>
          <w:sz w:val="18"/>
          <w:szCs w:val="18"/>
        </w:rPr>
        <w:br/>
        <w:t>w gminach, Ustawą z dnia 27 kwietnia 2001 r. Prawo ochrony środowiska oraz Ustawą z dnia 14 czerwca 1960 r. Kodeks postępowania administracyjnego.</w:t>
      </w:r>
    </w:p>
    <w:p w14:paraId="14A79B29" w14:textId="77777777" w:rsidR="001B1050" w:rsidRPr="00CB472B" w:rsidRDefault="001B1050" w:rsidP="001B1050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ind w:left="142" w:right="-569"/>
        <w:jc w:val="both"/>
        <w:rPr>
          <w:b/>
          <w:sz w:val="18"/>
          <w:szCs w:val="18"/>
        </w:rPr>
      </w:pPr>
      <w:r w:rsidRPr="00CB472B">
        <w:rPr>
          <w:b/>
          <w:sz w:val="18"/>
          <w:szCs w:val="18"/>
        </w:rPr>
        <w:t>art. 6 ust 1. lit. a) RODO</w:t>
      </w:r>
      <w:r w:rsidRPr="00CB472B">
        <w:rPr>
          <w:sz w:val="18"/>
          <w:szCs w:val="18"/>
        </w:rPr>
        <w:t xml:space="preserve"> – udzielenie zgody w stosunku do danych osobowych, co do których brak jest obowiązku ich przetwarzania, przewidzianego w przepisach prawnych.</w:t>
      </w:r>
    </w:p>
    <w:p w14:paraId="7CF826B1" w14:textId="77777777" w:rsidR="001B1050" w:rsidRPr="00CB472B" w:rsidRDefault="001B1050" w:rsidP="001B1050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-142" w:right="-569"/>
        <w:jc w:val="both"/>
        <w:rPr>
          <w:b/>
          <w:sz w:val="18"/>
          <w:szCs w:val="18"/>
        </w:rPr>
      </w:pPr>
      <w:r w:rsidRPr="00CB472B">
        <w:rPr>
          <w:sz w:val="18"/>
          <w:szCs w:val="18"/>
        </w:rPr>
        <w:t>Państwa dane osobowe mogą być przekazywane innym podmiotom i organom wyłącznie na podstawie obowiązujących przepisów prawa lub podmiotom przetwarzającym w imieniu Administratora na podstawie umowy powierzenia.</w:t>
      </w:r>
    </w:p>
    <w:p w14:paraId="56F15A59" w14:textId="77777777" w:rsidR="001B1050" w:rsidRPr="00CB472B" w:rsidRDefault="001B1050" w:rsidP="001B1050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-142" w:right="-569"/>
        <w:jc w:val="both"/>
        <w:rPr>
          <w:b/>
          <w:sz w:val="18"/>
          <w:szCs w:val="18"/>
        </w:rPr>
      </w:pPr>
      <w:r w:rsidRPr="00CB472B">
        <w:rPr>
          <w:sz w:val="18"/>
          <w:szCs w:val="18"/>
        </w:rPr>
        <w:t xml:space="preserve">Państwa dane osobowe </w:t>
      </w:r>
      <w:r w:rsidRPr="00CB472B">
        <w:rPr>
          <w:b/>
          <w:sz w:val="18"/>
          <w:szCs w:val="18"/>
        </w:rPr>
        <w:t>nie będą</w:t>
      </w:r>
      <w:r w:rsidRPr="00CB472B">
        <w:rPr>
          <w:sz w:val="18"/>
          <w:szCs w:val="18"/>
        </w:rPr>
        <w:t xml:space="preserve"> przekazywane do </w:t>
      </w:r>
      <w:r w:rsidRPr="00CB472B">
        <w:rPr>
          <w:b/>
          <w:sz w:val="18"/>
          <w:szCs w:val="18"/>
        </w:rPr>
        <w:t xml:space="preserve">państwa trzeciego. </w:t>
      </w:r>
    </w:p>
    <w:p w14:paraId="0423E087" w14:textId="77777777" w:rsidR="001B1050" w:rsidRPr="00CB472B" w:rsidRDefault="001B1050" w:rsidP="001B1050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-142" w:right="-569"/>
        <w:jc w:val="both"/>
        <w:rPr>
          <w:sz w:val="18"/>
          <w:szCs w:val="18"/>
        </w:rPr>
      </w:pPr>
      <w:r w:rsidRPr="00CB472B">
        <w:rPr>
          <w:b/>
          <w:sz w:val="18"/>
          <w:szCs w:val="18"/>
        </w:rPr>
        <w:t>Okres</w:t>
      </w:r>
      <w:r w:rsidRPr="00CB472B">
        <w:rPr>
          <w:sz w:val="18"/>
          <w:szCs w:val="18"/>
        </w:rPr>
        <w:t xml:space="preserve"> przez który Państwa dane osobowe będą przechowywane :</w:t>
      </w:r>
    </w:p>
    <w:p w14:paraId="6F694680" w14:textId="77777777" w:rsidR="001B1050" w:rsidRPr="00CB472B" w:rsidRDefault="001B1050" w:rsidP="001B1050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ind w:left="142" w:right="-569"/>
        <w:jc w:val="both"/>
        <w:rPr>
          <w:sz w:val="18"/>
          <w:szCs w:val="18"/>
        </w:rPr>
      </w:pPr>
      <w:r w:rsidRPr="00CB472B">
        <w:rPr>
          <w:sz w:val="18"/>
          <w:szCs w:val="18"/>
        </w:rPr>
        <w:t xml:space="preserve">przez okres niezbędny, wynikający z przepisów prawa z uwzględnieniem okresów przechowywania określonych w odrębnych przepisach, </w:t>
      </w:r>
    </w:p>
    <w:p w14:paraId="34C283D4" w14:textId="77777777" w:rsidR="001B1050" w:rsidRPr="00CB472B" w:rsidRDefault="001B1050" w:rsidP="001B1050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ind w:left="142" w:right="-569"/>
        <w:jc w:val="both"/>
        <w:rPr>
          <w:sz w:val="18"/>
          <w:szCs w:val="18"/>
        </w:rPr>
      </w:pPr>
      <w:r w:rsidRPr="00CB472B">
        <w:rPr>
          <w:sz w:val="18"/>
          <w:szCs w:val="18"/>
        </w:rPr>
        <w:t xml:space="preserve">natomiast w przypadku danych osobowych przetwarzanych na podstawie Państwa zgody – do momentu jej cofnięcia. </w:t>
      </w:r>
    </w:p>
    <w:p w14:paraId="25482213" w14:textId="77777777" w:rsidR="001B1050" w:rsidRPr="00CB472B" w:rsidRDefault="001B1050" w:rsidP="001B1050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-142" w:right="-569"/>
        <w:jc w:val="both"/>
        <w:rPr>
          <w:sz w:val="18"/>
          <w:szCs w:val="18"/>
        </w:rPr>
      </w:pPr>
      <w:r w:rsidRPr="00CB472B">
        <w:rPr>
          <w:b/>
          <w:sz w:val="18"/>
          <w:szCs w:val="18"/>
        </w:rPr>
        <w:t>Informujemy</w:t>
      </w:r>
      <w:r w:rsidRPr="00CB472B">
        <w:rPr>
          <w:sz w:val="18"/>
          <w:szCs w:val="18"/>
        </w:rPr>
        <w:t>, iż mają Państwo prawo do:</w:t>
      </w:r>
    </w:p>
    <w:p w14:paraId="5B50065F" w14:textId="77777777" w:rsidR="001B1050" w:rsidRPr="00CB472B" w:rsidRDefault="001B1050" w:rsidP="001B1050">
      <w:pPr>
        <w:pStyle w:val="Akapitzlist"/>
        <w:numPr>
          <w:ilvl w:val="0"/>
          <w:numId w:val="45"/>
        </w:numPr>
        <w:spacing w:after="100" w:afterAutospacing="1" w:line="240" w:lineRule="auto"/>
        <w:ind w:left="142" w:right="-569"/>
        <w:jc w:val="both"/>
        <w:rPr>
          <w:rFonts w:eastAsia="Calibri"/>
          <w:sz w:val="18"/>
          <w:szCs w:val="18"/>
        </w:rPr>
      </w:pPr>
      <w:r w:rsidRPr="00CB472B">
        <w:rPr>
          <w:rFonts w:eastAsia="Calibri"/>
          <w:sz w:val="18"/>
          <w:szCs w:val="18"/>
        </w:rPr>
        <w:t xml:space="preserve">dostępu do treści swoich danych oraz możliwości ich poprawiania, sprostowania, ograniczenia przetwarzania, </w:t>
      </w:r>
      <w:r w:rsidRPr="00CB472B">
        <w:rPr>
          <w:rFonts w:eastAsia="Calibri"/>
          <w:sz w:val="18"/>
          <w:szCs w:val="18"/>
        </w:rPr>
        <w:br/>
        <w:t>a także - w przypadkach przewidzianych prawem - prawo do usunięcia danych i prawo do wniesienia sprzeciwu wobec przetwarzania Państwa danych.</w:t>
      </w:r>
    </w:p>
    <w:p w14:paraId="281151B1" w14:textId="77777777" w:rsidR="001B1050" w:rsidRPr="00CB472B" w:rsidRDefault="001B1050" w:rsidP="001B1050">
      <w:pPr>
        <w:pStyle w:val="Akapitzlist"/>
        <w:numPr>
          <w:ilvl w:val="0"/>
          <w:numId w:val="45"/>
        </w:numPr>
        <w:spacing w:after="100" w:afterAutospacing="1" w:line="240" w:lineRule="auto"/>
        <w:ind w:left="142" w:right="-569"/>
        <w:jc w:val="both"/>
        <w:rPr>
          <w:rFonts w:eastAsia="Calibri"/>
          <w:sz w:val="18"/>
          <w:szCs w:val="18"/>
        </w:rPr>
      </w:pPr>
      <w:r w:rsidRPr="00CB472B">
        <w:rPr>
          <w:rFonts w:eastAsia="Calibri"/>
          <w:sz w:val="18"/>
          <w:szCs w:val="18"/>
        </w:rPr>
        <w:t>wniesienia skargi do organu nadzorczego, w przypadku gdy przetwarzanie danych odbywa się z naruszeniem przepisów powyższego Rozporządzenia tj. Prezesa Ochrony Danych Osobowych, ul. Stawki 2, 00-193 Warszawa.</w:t>
      </w:r>
    </w:p>
    <w:p w14:paraId="3B77AB59" w14:textId="77777777" w:rsidR="001B1050" w:rsidRPr="00CB472B" w:rsidRDefault="001B1050" w:rsidP="001B1050">
      <w:pPr>
        <w:pStyle w:val="Akapitzlist"/>
        <w:numPr>
          <w:ilvl w:val="0"/>
          <w:numId w:val="42"/>
        </w:numPr>
        <w:spacing w:after="160" w:line="240" w:lineRule="auto"/>
        <w:ind w:left="-142" w:right="-569"/>
        <w:jc w:val="both"/>
        <w:rPr>
          <w:sz w:val="18"/>
          <w:szCs w:val="18"/>
        </w:rPr>
      </w:pPr>
      <w:r w:rsidRPr="00CB472B">
        <w:rPr>
          <w:sz w:val="18"/>
          <w:szCs w:val="18"/>
        </w:rPr>
        <w:t>Państwa dane osobowe nie podlegają zautomatyzowanemu podejmowaniu decyzji, w tym profilowaniu</w:t>
      </w:r>
    </w:p>
    <w:p w14:paraId="78F54A13" w14:textId="77777777" w:rsidR="001B1050" w:rsidRPr="00CB472B" w:rsidRDefault="001B1050" w:rsidP="001B1050">
      <w:pPr>
        <w:pStyle w:val="Akapitzlist"/>
        <w:numPr>
          <w:ilvl w:val="0"/>
          <w:numId w:val="42"/>
        </w:numPr>
        <w:ind w:left="-142" w:right="-563"/>
        <w:jc w:val="both"/>
        <w:rPr>
          <w:sz w:val="18"/>
          <w:szCs w:val="18"/>
        </w:rPr>
      </w:pPr>
      <w:r w:rsidRPr="00CB472B">
        <w:rPr>
          <w:sz w:val="18"/>
          <w:szCs w:val="18"/>
        </w:rPr>
        <w:t xml:space="preserve">Podanie przez Państwa danych osobowych jest obowiązkowe. Nieprzekazanie danych skutkować będzie brakiem realizacji celu, </w:t>
      </w:r>
      <w:r w:rsidRPr="00CB472B">
        <w:rPr>
          <w:sz w:val="18"/>
          <w:szCs w:val="18"/>
        </w:rPr>
        <w:br/>
        <w:t xml:space="preserve">o którym mowa w punkcie 3. </w:t>
      </w:r>
    </w:p>
    <w:p w14:paraId="7527A573" w14:textId="77777777" w:rsidR="001B1050" w:rsidRPr="00CB472B" w:rsidRDefault="001B1050" w:rsidP="001B1050">
      <w:pPr>
        <w:pStyle w:val="Akapitzlist"/>
        <w:numPr>
          <w:ilvl w:val="0"/>
          <w:numId w:val="42"/>
        </w:numPr>
        <w:spacing w:after="160" w:line="240" w:lineRule="auto"/>
        <w:ind w:left="-142" w:right="-569"/>
        <w:jc w:val="both"/>
        <w:rPr>
          <w:rFonts w:eastAsiaTheme="minorHAnsi"/>
          <w:sz w:val="18"/>
          <w:szCs w:val="18"/>
        </w:rPr>
      </w:pPr>
      <w:r w:rsidRPr="00CB472B">
        <w:rPr>
          <w:sz w:val="18"/>
          <w:szCs w:val="18"/>
        </w:rPr>
        <w:t xml:space="preserve">Informujemy ponadto, iż w stosunku do </w:t>
      </w:r>
      <w:r w:rsidRPr="00CB472B">
        <w:rPr>
          <w:b/>
          <w:sz w:val="18"/>
          <w:szCs w:val="18"/>
        </w:rPr>
        <w:t>danych osobowych które są przetwarzane na podstawie Państwa zgody – mają Państwo prawo w dowolnym momencie wycofać zgodę</w:t>
      </w:r>
      <w:r w:rsidRPr="00CB472B">
        <w:rPr>
          <w:sz w:val="18"/>
          <w:szCs w:val="18"/>
        </w:rPr>
        <w:t xml:space="preserve"> na ich przetwarzanie. Wycofanie zgody nie wpływa na zgodność z prawem przetwarzania, którego dokonano na podstawie zgody przed jej wycofaniem. Wycofanie zgody może zostać dokonane w takiej samej formie,  w jakiej została udzielona zgoda.</w:t>
      </w:r>
    </w:p>
    <w:p w14:paraId="2688A1DD" w14:textId="77777777" w:rsidR="00CB472B" w:rsidRPr="00CB472B" w:rsidRDefault="00CB472B" w:rsidP="00CB472B">
      <w:pPr>
        <w:pStyle w:val="Akapitzlist"/>
        <w:spacing w:after="160" w:line="240" w:lineRule="auto"/>
        <w:ind w:left="-142" w:right="-569"/>
        <w:jc w:val="both"/>
        <w:rPr>
          <w:rFonts w:eastAsiaTheme="minorHAnsi"/>
          <w:sz w:val="18"/>
          <w:szCs w:val="18"/>
        </w:rPr>
      </w:pPr>
    </w:p>
    <w:p w14:paraId="2C9EDAB1" w14:textId="3A4220E2" w:rsidR="00CB472B" w:rsidRPr="00CB472B" w:rsidRDefault="00CB472B" w:rsidP="00CB472B">
      <w:pPr>
        <w:spacing w:after="0"/>
        <w:ind w:right="-284"/>
        <w:jc w:val="right"/>
        <w:rPr>
          <w:sz w:val="18"/>
          <w:szCs w:val="20"/>
        </w:rPr>
      </w:pPr>
      <w:r w:rsidRPr="00CB472B">
        <w:rPr>
          <w:sz w:val="18"/>
          <w:szCs w:val="20"/>
        </w:rPr>
        <w:t>…</w:t>
      </w:r>
      <w:r>
        <w:rPr>
          <w:sz w:val="18"/>
          <w:szCs w:val="20"/>
        </w:rPr>
        <w:t>…………….</w:t>
      </w:r>
      <w:r w:rsidRPr="00CB472B">
        <w:rPr>
          <w:sz w:val="18"/>
          <w:szCs w:val="20"/>
        </w:rPr>
        <w:t>………….…………………………………</w:t>
      </w:r>
    </w:p>
    <w:p w14:paraId="3362C04B" w14:textId="5DC5CF0D" w:rsidR="00ED62C8" w:rsidRPr="00CB472B" w:rsidRDefault="00CB472B" w:rsidP="00CB472B">
      <w:pPr>
        <w:spacing w:after="0"/>
        <w:jc w:val="right"/>
        <w:rPr>
          <w:sz w:val="18"/>
          <w:szCs w:val="20"/>
        </w:rPr>
      </w:pPr>
      <w:r w:rsidRPr="00CB472B">
        <w:rPr>
          <w:sz w:val="18"/>
          <w:szCs w:val="20"/>
        </w:rPr>
        <w:t>(podpis właściciela / użytkownika)</w:t>
      </w:r>
    </w:p>
    <w:sectPr w:rsidR="00ED62C8" w:rsidRPr="00CB472B" w:rsidSect="00CB472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100F" w14:textId="77777777" w:rsidR="00DD6DAB" w:rsidRDefault="00DD6DAB">
      <w:pPr>
        <w:spacing w:after="0" w:line="240" w:lineRule="auto"/>
      </w:pPr>
      <w:r>
        <w:separator/>
      </w:r>
    </w:p>
  </w:endnote>
  <w:endnote w:type="continuationSeparator" w:id="0">
    <w:p w14:paraId="596D640E" w14:textId="77777777" w:rsidR="00DD6DAB" w:rsidRDefault="00DD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395EF" w14:textId="77777777" w:rsidR="00DD6DAB" w:rsidRDefault="00DD6DAB">
      <w:pPr>
        <w:spacing w:after="0" w:line="240" w:lineRule="auto"/>
      </w:pPr>
      <w:r>
        <w:separator/>
      </w:r>
    </w:p>
  </w:footnote>
  <w:footnote w:type="continuationSeparator" w:id="0">
    <w:p w14:paraId="602DD570" w14:textId="77777777" w:rsidR="00DD6DAB" w:rsidRDefault="00DD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ACA"/>
    <w:multiLevelType w:val="hybridMultilevel"/>
    <w:tmpl w:val="743EFA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6287"/>
    <w:multiLevelType w:val="hybridMultilevel"/>
    <w:tmpl w:val="3ED03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94495"/>
    <w:multiLevelType w:val="hybridMultilevel"/>
    <w:tmpl w:val="A69E7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34218"/>
    <w:multiLevelType w:val="hybridMultilevel"/>
    <w:tmpl w:val="82AEC62E"/>
    <w:lvl w:ilvl="0" w:tplc="566CF5A6">
      <w:start w:val="9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41099"/>
    <w:multiLevelType w:val="hybridMultilevel"/>
    <w:tmpl w:val="E0D00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697F"/>
    <w:multiLevelType w:val="hybridMultilevel"/>
    <w:tmpl w:val="0CB6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3BC1"/>
    <w:multiLevelType w:val="hybridMultilevel"/>
    <w:tmpl w:val="2CCE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7403F"/>
    <w:multiLevelType w:val="hybridMultilevel"/>
    <w:tmpl w:val="F468B9C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FD226E1"/>
    <w:multiLevelType w:val="hybridMultilevel"/>
    <w:tmpl w:val="A12A4E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624E"/>
    <w:multiLevelType w:val="hybridMultilevel"/>
    <w:tmpl w:val="11380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172BC"/>
    <w:multiLevelType w:val="hybridMultilevel"/>
    <w:tmpl w:val="ABD6A2B8"/>
    <w:lvl w:ilvl="0" w:tplc="22265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50A94"/>
    <w:multiLevelType w:val="hybridMultilevel"/>
    <w:tmpl w:val="1B169C62"/>
    <w:lvl w:ilvl="0" w:tplc="B2B42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A5C99"/>
    <w:multiLevelType w:val="hybridMultilevel"/>
    <w:tmpl w:val="41A6FAE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1163"/>
    <w:multiLevelType w:val="hybridMultilevel"/>
    <w:tmpl w:val="8DF8D1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303CF"/>
    <w:multiLevelType w:val="hybridMultilevel"/>
    <w:tmpl w:val="E5AA267C"/>
    <w:lvl w:ilvl="0" w:tplc="B2B42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54B3C"/>
    <w:multiLevelType w:val="hybridMultilevel"/>
    <w:tmpl w:val="F222B3FC"/>
    <w:lvl w:ilvl="0" w:tplc="C3BA4D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B115E"/>
    <w:multiLevelType w:val="hybridMultilevel"/>
    <w:tmpl w:val="F1AE5F0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F6F58EA"/>
    <w:multiLevelType w:val="hybridMultilevel"/>
    <w:tmpl w:val="A93E28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F36C2"/>
    <w:multiLevelType w:val="hybridMultilevel"/>
    <w:tmpl w:val="E1FE61D8"/>
    <w:lvl w:ilvl="0" w:tplc="AB684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A0817"/>
    <w:multiLevelType w:val="hybridMultilevel"/>
    <w:tmpl w:val="B0FAEFF0"/>
    <w:lvl w:ilvl="0" w:tplc="5B6CAEC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39D170E"/>
    <w:multiLevelType w:val="hybridMultilevel"/>
    <w:tmpl w:val="A3F8F728"/>
    <w:lvl w:ilvl="0" w:tplc="69F68BBE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959DD"/>
    <w:multiLevelType w:val="hybridMultilevel"/>
    <w:tmpl w:val="6A966730"/>
    <w:lvl w:ilvl="0" w:tplc="D08C243C">
      <w:start w:val="14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858BD"/>
    <w:multiLevelType w:val="hybridMultilevel"/>
    <w:tmpl w:val="8D6E31FC"/>
    <w:lvl w:ilvl="0" w:tplc="DA7430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92784"/>
    <w:multiLevelType w:val="hybridMultilevel"/>
    <w:tmpl w:val="7CE02F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C07BD0"/>
    <w:multiLevelType w:val="hybridMultilevel"/>
    <w:tmpl w:val="4022D7A2"/>
    <w:lvl w:ilvl="0" w:tplc="6C289B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5C68"/>
    <w:multiLevelType w:val="hybridMultilevel"/>
    <w:tmpl w:val="8804A0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239E7"/>
    <w:multiLevelType w:val="hybridMultilevel"/>
    <w:tmpl w:val="2EA02B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3039A"/>
    <w:multiLevelType w:val="hybridMultilevel"/>
    <w:tmpl w:val="8FCE4E60"/>
    <w:lvl w:ilvl="0" w:tplc="6E6E0EA2">
      <w:start w:val="13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511AC"/>
    <w:multiLevelType w:val="hybridMultilevel"/>
    <w:tmpl w:val="323203AE"/>
    <w:lvl w:ilvl="0" w:tplc="AB684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620B"/>
    <w:multiLevelType w:val="hybridMultilevel"/>
    <w:tmpl w:val="1DB28CA4"/>
    <w:lvl w:ilvl="0" w:tplc="BCC0A088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44943"/>
    <w:multiLevelType w:val="hybridMultilevel"/>
    <w:tmpl w:val="6C407676"/>
    <w:lvl w:ilvl="0" w:tplc="5C5253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27F73"/>
    <w:multiLevelType w:val="hybridMultilevel"/>
    <w:tmpl w:val="974485B4"/>
    <w:lvl w:ilvl="0" w:tplc="ECE81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85585"/>
    <w:multiLevelType w:val="hybridMultilevel"/>
    <w:tmpl w:val="8D6E31FC"/>
    <w:lvl w:ilvl="0" w:tplc="DA7430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A21059"/>
    <w:multiLevelType w:val="hybridMultilevel"/>
    <w:tmpl w:val="768C493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16EEB"/>
    <w:multiLevelType w:val="hybridMultilevel"/>
    <w:tmpl w:val="E13655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342CA"/>
    <w:multiLevelType w:val="hybridMultilevel"/>
    <w:tmpl w:val="6C407676"/>
    <w:lvl w:ilvl="0" w:tplc="5C5253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96238"/>
    <w:multiLevelType w:val="hybridMultilevel"/>
    <w:tmpl w:val="75C2FD68"/>
    <w:lvl w:ilvl="0" w:tplc="AB684688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7" w15:restartNumberingAfterBreak="0">
    <w:nsid w:val="704857F2"/>
    <w:multiLevelType w:val="hybridMultilevel"/>
    <w:tmpl w:val="33BE6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D4823"/>
    <w:multiLevelType w:val="hybridMultilevel"/>
    <w:tmpl w:val="4A88ABF4"/>
    <w:lvl w:ilvl="0" w:tplc="AB684688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9" w15:restartNumberingAfterBreak="0">
    <w:nsid w:val="75E761CD"/>
    <w:multiLevelType w:val="hybridMultilevel"/>
    <w:tmpl w:val="94BC7F84"/>
    <w:lvl w:ilvl="0" w:tplc="BCC0A088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C2CCD"/>
    <w:multiLevelType w:val="hybridMultilevel"/>
    <w:tmpl w:val="BF129AAE"/>
    <w:lvl w:ilvl="0" w:tplc="727C59C0">
      <w:start w:val="6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35D22"/>
    <w:multiLevelType w:val="hybridMultilevel"/>
    <w:tmpl w:val="637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65B94"/>
    <w:multiLevelType w:val="hybridMultilevel"/>
    <w:tmpl w:val="0ADE2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7109F0"/>
    <w:multiLevelType w:val="hybridMultilevel"/>
    <w:tmpl w:val="505A1734"/>
    <w:lvl w:ilvl="0" w:tplc="AB684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40989"/>
    <w:multiLevelType w:val="hybridMultilevel"/>
    <w:tmpl w:val="0A84DC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2"/>
  </w:num>
  <w:num w:numId="4">
    <w:abstractNumId w:val="6"/>
  </w:num>
  <w:num w:numId="5">
    <w:abstractNumId w:val="42"/>
  </w:num>
  <w:num w:numId="6">
    <w:abstractNumId w:val="12"/>
  </w:num>
  <w:num w:numId="7">
    <w:abstractNumId w:val="22"/>
  </w:num>
  <w:num w:numId="8">
    <w:abstractNumId w:val="26"/>
  </w:num>
  <w:num w:numId="9">
    <w:abstractNumId w:val="35"/>
  </w:num>
  <w:num w:numId="10">
    <w:abstractNumId w:val="4"/>
  </w:num>
  <w:num w:numId="11">
    <w:abstractNumId w:val="0"/>
  </w:num>
  <w:num w:numId="12">
    <w:abstractNumId w:val="25"/>
  </w:num>
  <w:num w:numId="13">
    <w:abstractNumId w:val="37"/>
  </w:num>
  <w:num w:numId="14">
    <w:abstractNumId w:val="34"/>
  </w:num>
  <w:num w:numId="15">
    <w:abstractNumId w:val="40"/>
  </w:num>
  <w:num w:numId="16">
    <w:abstractNumId w:val="8"/>
  </w:num>
  <w:num w:numId="17">
    <w:abstractNumId w:val="10"/>
  </w:num>
  <w:num w:numId="18">
    <w:abstractNumId w:val="36"/>
  </w:num>
  <w:num w:numId="19">
    <w:abstractNumId w:val="38"/>
  </w:num>
  <w:num w:numId="20">
    <w:abstractNumId w:val="28"/>
  </w:num>
  <w:num w:numId="21">
    <w:abstractNumId w:val="18"/>
  </w:num>
  <w:num w:numId="22">
    <w:abstractNumId w:val="17"/>
  </w:num>
  <w:num w:numId="23">
    <w:abstractNumId w:val="20"/>
  </w:num>
  <w:num w:numId="24">
    <w:abstractNumId w:val="44"/>
  </w:num>
  <w:num w:numId="25">
    <w:abstractNumId w:val="3"/>
  </w:num>
  <w:num w:numId="26">
    <w:abstractNumId w:val="13"/>
  </w:num>
  <w:num w:numId="27">
    <w:abstractNumId w:val="5"/>
  </w:num>
  <w:num w:numId="28">
    <w:abstractNumId w:val="15"/>
  </w:num>
  <w:num w:numId="29">
    <w:abstractNumId w:val="30"/>
  </w:num>
  <w:num w:numId="30">
    <w:abstractNumId w:val="32"/>
  </w:num>
  <w:num w:numId="31">
    <w:abstractNumId w:val="39"/>
  </w:num>
  <w:num w:numId="32">
    <w:abstractNumId w:val="14"/>
  </w:num>
  <w:num w:numId="33">
    <w:abstractNumId w:val="11"/>
  </w:num>
  <w:num w:numId="34">
    <w:abstractNumId w:val="29"/>
  </w:num>
  <w:num w:numId="35">
    <w:abstractNumId w:val="27"/>
  </w:num>
  <w:num w:numId="36">
    <w:abstractNumId w:val="21"/>
  </w:num>
  <w:num w:numId="37">
    <w:abstractNumId w:val="23"/>
  </w:num>
  <w:num w:numId="38">
    <w:abstractNumId w:val="9"/>
  </w:num>
  <w:num w:numId="39">
    <w:abstractNumId w:val="43"/>
  </w:num>
  <w:num w:numId="40">
    <w:abstractNumId w:val="24"/>
  </w:num>
  <w:num w:numId="41">
    <w:abstractNumId w:val="31"/>
  </w:num>
  <w:num w:numId="42">
    <w:abstractNumId w:val="33"/>
  </w:num>
  <w:num w:numId="43">
    <w:abstractNumId w:val="19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D8"/>
    <w:rsid w:val="00051494"/>
    <w:rsid w:val="00072794"/>
    <w:rsid w:val="000A2EAF"/>
    <w:rsid w:val="000D1BD8"/>
    <w:rsid w:val="00105EB4"/>
    <w:rsid w:val="00142251"/>
    <w:rsid w:val="001475C8"/>
    <w:rsid w:val="001B1050"/>
    <w:rsid w:val="001E526F"/>
    <w:rsid w:val="00234640"/>
    <w:rsid w:val="002F47DD"/>
    <w:rsid w:val="00343ED1"/>
    <w:rsid w:val="0034580E"/>
    <w:rsid w:val="0035652F"/>
    <w:rsid w:val="003A109A"/>
    <w:rsid w:val="00407E3B"/>
    <w:rsid w:val="00477F18"/>
    <w:rsid w:val="004D59D1"/>
    <w:rsid w:val="004F0976"/>
    <w:rsid w:val="00523D8C"/>
    <w:rsid w:val="00555B80"/>
    <w:rsid w:val="00631DAC"/>
    <w:rsid w:val="006B6995"/>
    <w:rsid w:val="00754D26"/>
    <w:rsid w:val="008875DB"/>
    <w:rsid w:val="009C4DEE"/>
    <w:rsid w:val="00A71FE6"/>
    <w:rsid w:val="00AC7710"/>
    <w:rsid w:val="00AF1A47"/>
    <w:rsid w:val="00AF3E92"/>
    <w:rsid w:val="00B4129D"/>
    <w:rsid w:val="00B677C8"/>
    <w:rsid w:val="00B87780"/>
    <w:rsid w:val="00BA14B5"/>
    <w:rsid w:val="00C22E89"/>
    <w:rsid w:val="00C615AE"/>
    <w:rsid w:val="00CA29B3"/>
    <w:rsid w:val="00CA4CC8"/>
    <w:rsid w:val="00CB472B"/>
    <w:rsid w:val="00CE01BB"/>
    <w:rsid w:val="00D06125"/>
    <w:rsid w:val="00D8120A"/>
    <w:rsid w:val="00DD649C"/>
    <w:rsid w:val="00DD6DAB"/>
    <w:rsid w:val="00E174A5"/>
    <w:rsid w:val="00ED62C8"/>
    <w:rsid w:val="00F70AD1"/>
    <w:rsid w:val="00F92613"/>
    <w:rsid w:val="00FA7048"/>
    <w:rsid w:val="00FF0C27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491B"/>
  <w15:docId w15:val="{88F8FF0D-377C-4596-98D7-A3F8B97D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26F"/>
  </w:style>
  <w:style w:type="paragraph" w:styleId="Nagwek1">
    <w:name w:val="heading 1"/>
    <w:basedOn w:val="Normalny"/>
    <w:link w:val="Nagwek1Znak"/>
    <w:uiPriority w:val="1"/>
    <w:qFormat/>
    <w:rsid w:val="001B1050"/>
    <w:pPr>
      <w:widowControl w:val="0"/>
      <w:autoSpaceDE w:val="0"/>
      <w:autoSpaceDN w:val="0"/>
      <w:spacing w:before="160"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7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ED62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1B1050"/>
    <w:rPr>
      <w:rFonts w:ascii="Times New Roman" w:eastAsia="Times New Roman" w:hAnsi="Times New Roman" w:cs="Times New Roman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B10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1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1050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B1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Zawartotabeli">
    <w:name w:val="Zawartość tabeli"/>
    <w:basedOn w:val="Normalny"/>
    <w:rsid w:val="001B10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B105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1050"/>
    <w:rPr>
      <w:rFonts w:ascii="Times New Roman" w:eastAsia="Times New Roman" w:hAnsi="Times New Roman" w:cs="Times New Roman"/>
      <w:lang w:eastAsia="en-US"/>
    </w:rPr>
  </w:style>
  <w:style w:type="table" w:styleId="Tabela-Siatka">
    <w:name w:val="Table Grid"/>
    <w:basedOn w:val="Standardowy"/>
    <w:uiPriority w:val="39"/>
    <w:rsid w:val="001B10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403F-7C1E-4415-AD90-ECD72C3C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ewelinaknapik</dc:creator>
  <cp:lastModifiedBy>Adrian Kapka</cp:lastModifiedBy>
  <cp:revision>2</cp:revision>
  <cp:lastPrinted>2024-01-08T10:02:00Z</cp:lastPrinted>
  <dcterms:created xsi:type="dcterms:W3CDTF">2024-01-08T11:25:00Z</dcterms:created>
  <dcterms:modified xsi:type="dcterms:W3CDTF">2024-01-08T11:25:00Z</dcterms:modified>
</cp:coreProperties>
</file>