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BC134" w14:textId="77777777" w:rsidR="00251989" w:rsidRPr="00A22DCF" w:rsidRDefault="00251989" w:rsidP="00A061EA">
      <w:pPr>
        <w:spacing w:after="0" w:line="480" w:lineRule="auto"/>
        <w:ind w:left="4253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14:paraId="3C6D6DB6" w14:textId="77777777" w:rsidR="00470831" w:rsidRDefault="00470831" w:rsidP="00470831">
      <w:pPr>
        <w:ind w:left="4111"/>
        <w:rPr>
          <w:rFonts w:ascii="Arial" w:hAnsi="Arial" w:cs="Arial"/>
          <w:b/>
          <w:bCs/>
          <w:sz w:val="28"/>
          <w:szCs w:val="28"/>
        </w:rPr>
      </w:pPr>
      <w:r w:rsidRPr="00B76097">
        <w:rPr>
          <w:rFonts w:ascii="Arial" w:hAnsi="Arial" w:cs="Arial"/>
          <w:b/>
          <w:bCs/>
          <w:sz w:val="28"/>
          <w:szCs w:val="28"/>
        </w:rPr>
        <w:t xml:space="preserve">Parafia Rzymsko-Katolicka pw. Podwyższenia Krzyża Świętego </w:t>
      </w:r>
    </w:p>
    <w:p w14:paraId="23A86AD2" w14:textId="4D16BECD" w:rsidR="00C4103F" w:rsidRPr="00A22DCF" w:rsidRDefault="00470831" w:rsidP="00470831">
      <w:pPr>
        <w:ind w:left="3403" w:firstLine="708"/>
        <w:rPr>
          <w:rFonts w:ascii="Arial" w:hAnsi="Arial" w:cs="Arial"/>
          <w:i/>
          <w:sz w:val="16"/>
          <w:szCs w:val="16"/>
        </w:rPr>
      </w:pPr>
      <w:r w:rsidRPr="00141EF6">
        <w:rPr>
          <w:rFonts w:ascii="Arial" w:hAnsi="Arial" w:cs="Arial"/>
          <w:sz w:val="24"/>
          <w:szCs w:val="24"/>
        </w:rPr>
        <w:t xml:space="preserve">ul. </w:t>
      </w:r>
      <w:r w:rsidRPr="00B76097">
        <w:rPr>
          <w:rFonts w:ascii="Arial" w:hAnsi="Arial" w:cs="Arial"/>
          <w:sz w:val="24"/>
          <w:szCs w:val="24"/>
        </w:rPr>
        <w:t>Kościelna 50</w:t>
      </w:r>
      <w:r w:rsidRPr="00141EF6">
        <w:rPr>
          <w:rFonts w:ascii="Arial" w:hAnsi="Arial" w:cs="Arial"/>
          <w:sz w:val="24"/>
          <w:szCs w:val="24"/>
        </w:rPr>
        <w:t>; 23-415 Księżpol</w:t>
      </w:r>
    </w:p>
    <w:p w14:paraId="0F16C2F9" w14:textId="21C7798B" w:rsidR="00C4103F" w:rsidRPr="00A22DCF" w:rsidRDefault="00F70CBC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77428546" w14:textId="5FE208D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FFBED2" w14:textId="5A1A7956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adres)</w:t>
      </w:r>
    </w:p>
    <w:p w14:paraId="674869CF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60101D23" w14:textId="381D7C36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653AB9FB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6C78A133" w14:textId="77777777" w:rsidR="00EA3246" w:rsidRDefault="00EA3246" w:rsidP="00AA442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55E24ABD" w14:textId="1D176BCF" w:rsidR="00EA3246" w:rsidRPr="00EA3246" w:rsidRDefault="00EA3246" w:rsidP="00AA442C">
      <w:pPr>
        <w:spacing w:after="120" w:line="360" w:lineRule="auto"/>
        <w:jc w:val="center"/>
        <w:rPr>
          <w:rFonts w:ascii="Arial" w:hAnsi="Arial" w:cs="Arial"/>
          <w:b/>
        </w:rPr>
      </w:pPr>
      <w:r w:rsidRPr="00EA3246">
        <w:rPr>
          <w:rFonts w:ascii="Arial" w:hAnsi="Arial" w:cs="Arial"/>
          <w:b/>
        </w:rPr>
        <w:t>WZÓR</w:t>
      </w:r>
    </w:p>
    <w:p w14:paraId="21C1757A" w14:textId="6ACD0268" w:rsidR="00262D61" w:rsidRDefault="00C4103F" w:rsidP="00AA442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7C3D44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F70CBC">
        <w:rPr>
          <w:rFonts w:ascii="Arial" w:hAnsi="Arial" w:cs="Arial"/>
          <w:b/>
          <w:u w:val="single"/>
        </w:rPr>
        <w:t>podmiotu udostępniającego zasoby</w:t>
      </w:r>
    </w:p>
    <w:p w14:paraId="77102328" w14:textId="6BD94707" w:rsidR="00AA442C" w:rsidRPr="0059454A" w:rsidRDefault="0059454A" w:rsidP="00AA442C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UWZGLĘDNIAJĄCE</w:t>
      </w:r>
      <w:r w:rsidR="00451E5A" w:rsidRPr="00710B9D">
        <w:rPr>
          <w:rFonts w:ascii="Arial" w:hAnsi="Arial" w:cs="Arial"/>
          <w:b/>
          <w:sz w:val="20"/>
          <w:szCs w:val="20"/>
          <w:u w:val="single"/>
        </w:rPr>
        <w:t xml:space="preserve"> PRZESŁAN</w:t>
      </w:r>
      <w:r>
        <w:rPr>
          <w:rFonts w:ascii="Arial" w:hAnsi="Arial" w:cs="Arial"/>
          <w:b/>
          <w:sz w:val="20"/>
          <w:szCs w:val="20"/>
          <w:u w:val="single"/>
        </w:rPr>
        <w:t>KI</w:t>
      </w:r>
      <w:r w:rsidR="00451E5A" w:rsidRPr="00710B9D">
        <w:rPr>
          <w:rFonts w:ascii="Arial" w:hAnsi="Arial" w:cs="Arial"/>
          <w:b/>
          <w:sz w:val="20"/>
          <w:szCs w:val="20"/>
          <w:u w:val="single"/>
        </w:rPr>
        <w:t xml:space="preserve"> WYKLUCZENIA Z ART. 7 UST. 1 USTAWY </w:t>
      </w:r>
      <w:r w:rsidR="00451E5A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502E178" w14:textId="1ACE58C4" w:rsidR="00804F07" w:rsidRDefault="00520174" w:rsidP="00AA442C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25 ust. </w:t>
      </w:r>
      <w:r w:rsidR="00F70CBC">
        <w:rPr>
          <w:rFonts w:ascii="Arial" w:hAnsi="Arial" w:cs="Arial"/>
          <w:b/>
          <w:sz w:val="21"/>
          <w:szCs w:val="21"/>
        </w:rPr>
        <w:t>5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r w:rsidR="00487740">
        <w:rPr>
          <w:rFonts w:ascii="Arial" w:hAnsi="Arial" w:cs="Arial"/>
          <w:b/>
          <w:sz w:val="21"/>
          <w:szCs w:val="21"/>
        </w:rPr>
        <w:t>Pzp</w:t>
      </w:r>
    </w:p>
    <w:p w14:paraId="5A9074FC" w14:textId="77777777"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2E4D0D1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62BCB014" w14:textId="05D62FB6" w:rsidR="00B0088C" w:rsidRDefault="001F027E" w:rsidP="007F650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 xml:space="preserve">zamówienia </w:t>
      </w:r>
      <w:r w:rsidR="002168A8">
        <w:rPr>
          <w:rFonts w:ascii="Arial" w:hAnsi="Arial" w:cs="Arial"/>
          <w:sz w:val="21"/>
          <w:szCs w:val="21"/>
        </w:rPr>
        <w:t>pn.</w:t>
      </w:r>
      <w:r w:rsidR="00B244D0">
        <w:rPr>
          <w:rFonts w:ascii="Arial" w:hAnsi="Arial" w:cs="Arial"/>
          <w:sz w:val="21"/>
          <w:szCs w:val="21"/>
        </w:rPr>
        <w:t xml:space="preserve"> </w:t>
      </w:r>
      <w:r w:rsidR="00251989" w:rsidRPr="00251989">
        <w:rPr>
          <w:rFonts w:ascii="Arial" w:hAnsi="Arial" w:cs="Arial"/>
          <w:b/>
          <w:bCs/>
          <w:sz w:val="21"/>
          <w:szCs w:val="21"/>
        </w:rPr>
        <w:t>„</w:t>
      </w:r>
      <w:bookmarkStart w:id="0" w:name="_Hlk94875702"/>
      <w:r w:rsidR="00D447A6" w:rsidRPr="00D447A6">
        <w:rPr>
          <w:rFonts w:ascii="Arial" w:hAnsi="Arial" w:cs="Arial"/>
          <w:b/>
          <w:bCs/>
          <w:i/>
          <w:iCs/>
          <w:sz w:val="21"/>
          <w:szCs w:val="21"/>
        </w:rPr>
        <w:t>Modernizacja budynku Kościoła p.w. Podwyższenia Krzyża Świętego oraz dzwonnicy w Księżpolu</w:t>
      </w:r>
      <w:bookmarkEnd w:id="0"/>
      <w:r w:rsidR="00251989" w:rsidRPr="00251989">
        <w:rPr>
          <w:rFonts w:ascii="Arial" w:hAnsi="Arial" w:cs="Arial"/>
          <w:b/>
          <w:bCs/>
          <w:sz w:val="21"/>
          <w:szCs w:val="21"/>
        </w:rPr>
        <w:t>”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bookmarkStart w:id="1" w:name="_Hlk153894700"/>
      <w:r w:rsidR="004518E2" w:rsidRPr="004518E2">
        <w:rPr>
          <w:rFonts w:ascii="Arial" w:hAnsi="Arial" w:cs="Arial"/>
          <w:sz w:val="21"/>
          <w:szCs w:val="21"/>
        </w:rPr>
        <w:t>Parafi</w:t>
      </w:r>
      <w:r w:rsidR="004518E2">
        <w:rPr>
          <w:rFonts w:ascii="Arial" w:hAnsi="Arial" w:cs="Arial"/>
          <w:sz w:val="21"/>
          <w:szCs w:val="21"/>
        </w:rPr>
        <w:t>ę</w:t>
      </w:r>
      <w:r w:rsidR="004518E2" w:rsidRPr="004518E2">
        <w:rPr>
          <w:rFonts w:ascii="Arial" w:hAnsi="Arial" w:cs="Arial"/>
          <w:sz w:val="21"/>
          <w:szCs w:val="21"/>
        </w:rPr>
        <w:t xml:space="preserve"> Rzymsko-Katolicka pw. Podwyższenia Krzyża Świętego</w:t>
      </w:r>
      <w:bookmarkEnd w:id="1"/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6ECFFB34" w14:textId="77777777" w:rsidR="00BC783E" w:rsidRDefault="00BC783E" w:rsidP="0095522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2325388" w14:textId="6B9CF248" w:rsidR="00B5040B" w:rsidRPr="001563C8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0FBB8876" w14:textId="28D7B7A8" w:rsidR="00B5040B" w:rsidRPr="004B00A9" w:rsidRDefault="00B5040B" w:rsidP="001563C8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="00421562" w:rsidRPr="00DD59F0">
        <w:rPr>
          <w:rFonts w:ascii="Arial" w:hAnsi="Arial" w:cs="Arial"/>
          <w:sz w:val="21"/>
          <w:szCs w:val="21"/>
        </w:rPr>
        <w:t>nie zachodzą w stosunku do mnie przesłanki wykluczenia z postępowania na</w:t>
      </w:r>
      <w:r w:rsidR="00421562">
        <w:rPr>
          <w:rFonts w:ascii="Arial" w:hAnsi="Arial" w:cs="Arial"/>
          <w:sz w:val="21"/>
          <w:szCs w:val="21"/>
        </w:rPr>
        <w:t xml:space="preserve"> </w:t>
      </w:r>
      <w:r w:rsidR="00421562" w:rsidRPr="00DD59F0">
        <w:rPr>
          <w:rFonts w:ascii="Arial" w:hAnsi="Arial" w:cs="Arial"/>
          <w:sz w:val="21"/>
          <w:szCs w:val="21"/>
        </w:rPr>
        <w:t>podstawie</w:t>
      </w:r>
      <w:r w:rsidR="00421562" w:rsidRPr="004B00A9">
        <w:rPr>
          <w:rFonts w:ascii="Arial" w:hAnsi="Arial" w:cs="Arial"/>
          <w:sz w:val="21"/>
          <w:szCs w:val="21"/>
        </w:rPr>
        <w:t xml:space="preserve"> </w:t>
      </w:r>
      <w:r w:rsidR="004F6A9B">
        <w:rPr>
          <w:rFonts w:ascii="Arial" w:hAnsi="Arial" w:cs="Arial"/>
          <w:sz w:val="21"/>
          <w:szCs w:val="21"/>
        </w:rPr>
        <w:t xml:space="preserve">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 1 ustawy Pzp.</w:t>
      </w:r>
    </w:p>
    <w:p w14:paraId="42675E16" w14:textId="3F896C92" w:rsidR="009109BE" w:rsidRPr="008124A1" w:rsidRDefault="009109BE" w:rsidP="009109BE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911E1A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>z dnia 13 kwietnia 2022 r.</w:t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4E4730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</w:t>
      </w:r>
      <w:r w:rsidR="00BD684F" w:rsidRPr="00BD684F">
        <w:rPr>
          <w:rFonts w:ascii="Arial" w:hAnsi="Arial" w:cs="Arial"/>
          <w:i/>
          <w:iCs/>
          <w:color w:val="000000" w:themeColor="text1"/>
          <w:sz w:val="21"/>
          <w:szCs w:val="21"/>
        </w:rPr>
        <w:t>t.j. Dz. U. z 2023 r., poz. 129 z późn. zm.</w:t>
      </w:r>
      <w:r w:rsidR="004E4730">
        <w:rPr>
          <w:rFonts w:ascii="Arial" w:hAnsi="Arial" w:cs="Arial"/>
          <w:i/>
          <w:iCs/>
          <w:color w:val="000000" w:themeColor="text1"/>
          <w:sz w:val="21"/>
          <w:szCs w:val="21"/>
        </w:rPr>
        <w:t>)</w:t>
      </w:r>
      <w:r w:rsidRPr="00911E1A"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1"/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52D8D9C2" w14:textId="75ACC819" w:rsidR="002D08E4" w:rsidRPr="00E44F37" w:rsidRDefault="002D08E4" w:rsidP="002D08E4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051BC10A" w14:textId="457F2C15" w:rsidR="008B2F45" w:rsidRPr="008B2F45" w:rsidRDefault="001542CB" w:rsidP="005D7EE4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</w:t>
      </w:r>
      <w:bookmarkStart w:id="2" w:name="_Hlk111470947"/>
      <w:r w:rsidR="00251989" w:rsidRPr="00251989">
        <w:rPr>
          <w:rFonts w:ascii="Arial" w:hAnsi="Arial" w:cs="Arial"/>
          <w:sz w:val="21"/>
          <w:szCs w:val="21"/>
        </w:rPr>
        <w:t>Specyfikacji Warunków Zamówienia i w Ogłoszeniu o zamówieniu</w:t>
      </w:r>
      <w:bookmarkEnd w:id="2"/>
      <w:r w:rsidR="00251989">
        <w:rPr>
          <w:rFonts w:ascii="Arial" w:hAnsi="Arial" w:cs="Arial"/>
          <w:sz w:val="21"/>
          <w:szCs w:val="21"/>
        </w:rPr>
        <w:t xml:space="preserve"> w</w:t>
      </w:r>
      <w:r w:rsidRPr="008B2F45">
        <w:rPr>
          <w:rFonts w:ascii="Arial" w:hAnsi="Arial" w:cs="Arial"/>
          <w:sz w:val="21"/>
          <w:szCs w:val="21"/>
        </w:rPr>
        <w:t>  następującym</w:t>
      </w:r>
      <w:r w:rsidR="008B2F45" w:rsidRPr="008B2F45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>zakresie</w:t>
      </w:r>
      <w:r w:rsidR="008B2F45" w:rsidRPr="008B2F45">
        <w:rPr>
          <w:rFonts w:ascii="Arial" w:hAnsi="Arial" w:cs="Arial"/>
          <w:sz w:val="21"/>
          <w:szCs w:val="21"/>
        </w:rPr>
        <w:t>: ………………………………………………………………………………</w:t>
      </w:r>
      <w:r w:rsidR="00251989">
        <w:rPr>
          <w:rFonts w:ascii="Arial" w:hAnsi="Arial" w:cs="Arial"/>
          <w:sz w:val="21"/>
          <w:szCs w:val="21"/>
        </w:rPr>
        <w:t>………………………………</w:t>
      </w:r>
      <w:r w:rsidR="008B2F45" w:rsidRPr="008B2F45">
        <w:rPr>
          <w:rFonts w:ascii="Arial" w:hAnsi="Arial" w:cs="Arial"/>
          <w:sz w:val="21"/>
          <w:szCs w:val="21"/>
        </w:rPr>
        <w:t xml:space="preserve">… </w:t>
      </w:r>
    </w:p>
    <w:p w14:paraId="271D9A0A" w14:textId="5C1BF519" w:rsidR="004F40EF" w:rsidRPr="00481AB6" w:rsidRDefault="001542CB" w:rsidP="00B059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B2F45">
        <w:rPr>
          <w:rFonts w:ascii="Arial" w:hAnsi="Arial" w:cs="Arial"/>
          <w:sz w:val="21"/>
          <w:szCs w:val="21"/>
        </w:rPr>
        <w:t>……..…………………………………………………..…………………………………………...</w:t>
      </w:r>
      <w:r w:rsidR="008B2F45" w:rsidRPr="008B2F45">
        <w:rPr>
          <w:rFonts w:ascii="Arial" w:hAnsi="Arial" w:cs="Arial"/>
          <w:sz w:val="21"/>
          <w:szCs w:val="21"/>
        </w:rPr>
        <w:t>..............</w:t>
      </w:r>
    </w:p>
    <w:p w14:paraId="35AB4661" w14:textId="77777777"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19E0350" w14:textId="403B77DE" w:rsidR="001902D2" w:rsidRPr="00E44F37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3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  <w:bookmarkEnd w:id="3"/>
    </w:p>
    <w:p w14:paraId="35F1EF2D" w14:textId="77777777" w:rsidR="00AA336E" w:rsidRDefault="00D23F3D" w:rsidP="00C166C4">
      <w:pPr>
        <w:spacing w:before="120"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2271EA63" w14:textId="059F01E1" w:rsidR="00AA336E" w:rsidRPr="00E44F37" w:rsidRDefault="00AA336E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03EA2684" w14:textId="77777777" w:rsidR="007F650B" w:rsidRPr="00566403" w:rsidRDefault="007F650B" w:rsidP="007F650B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566403">
        <w:rPr>
          <w:rFonts w:ascii="Arial" w:eastAsia="Times New Roman" w:hAnsi="Arial" w:cs="Arial"/>
          <w:sz w:val="21"/>
          <w:szCs w:val="21"/>
          <w:lang w:eastAsia="pl-PL"/>
        </w:rPr>
        <w:t>Wskazuję następujące podmiotowe środki dowodowe, które można uzyskać za pomocą bezpłatnych i ogólnodostępnych baz danych, oraz</w:t>
      </w:r>
      <w:r w:rsidRPr="005664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66403">
        <w:rPr>
          <w:rFonts w:ascii="Arial" w:eastAsia="Times New Roman" w:hAnsi="Arial" w:cs="Arial"/>
          <w:sz w:val="21"/>
          <w:szCs w:val="21"/>
          <w:lang w:eastAsia="pl-PL"/>
        </w:rPr>
        <w:t xml:space="preserve">dane umożliwiające dostęp do tych środków pod adresem: </w:t>
      </w:r>
    </w:p>
    <w:p w14:paraId="48D45591" w14:textId="77777777" w:rsidR="007F650B" w:rsidRPr="00566403" w:rsidRDefault="007F650B" w:rsidP="007F650B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566403">
        <w:rPr>
          <w:rFonts w:ascii="Arial" w:eastAsia="Times New Roman" w:hAnsi="Arial" w:cs="Arial"/>
          <w:sz w:val="21"/>
          <w:szCs w:val="21"/>
          <w:lang w:eastAsia="pl-PL"/>
        </w:rPr>
        <w:t></w:t>
      </w:r>
      <w:r w:rsidRPr="00566403">
        <w:rPr>
          <w:rFonts w:ascii="Arial" w:eastAsia="Times New Roman" w:hAnsi="Arial" w:cs="Arial"/>
          <w:sz w:val="21"/>
          <w:szCs w:val="21"/>
          <w:lang w:eastAsia="pl-PL"/>
        </w:rPr>
        <w:tab/>
        <w:t>dla podmiotów określonych w KRS</w:t>
      </w:r>
    </w:p>
    <w:p w14:paraId="14E37DAF" w14:textId="77777777" w:rsidR="007F650B" w:rsidRPr="00566403" w:rsidRDefault="002C0571" w:rsidP="007F650B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hyperlink r:id="rId8" w:history="1">
        <w:r w:rsidR="007F650B" w:rsidRPr="00566403">
          <w:rPr>
            <w:rFonts w:ascii="Arial" w:eastAsia="Calibri" w:hAnsi="Arial" w:cs="Arial"/>
            <w:color w:val="0000FF"/>
            <w:sz w:val="21"/>
            <w:szCs w:val="21"/>
            <w:u w:val="single"/>
            <w:lang w:eastAsia="pl-PL"/>
          </w:rPr>
          <w:t>https://ems.ms.gov.pl/krs/wyszukiwaniepodmiotu</w:t>
        </w:r>
      </w:hyperlink>
    </w:p>
    <w:p w14:paraId="76596C87" w14:textId="77777777" w:rsidR="007F650B" w:rsidRPr="00566403" w:rsidRDefault="007F650B" w:rsidP="007F650B">
      <w:pPr>
        <w:spacing w:after="0" w:line="360" w:lineRule="auto"/>
        <w:ind w:left="705" w:hanging="705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566403">
        <w:rPr>
          <w:rFonts w:ascii="Arial" w:eastAsia="Times New Roman" w:hAnsi="Arial" w:cs="Arial"/>
          <w:sz w:val="21"/>
          <w:szCs w:val="21"/>
          <w:lang w:eastAsia="pl-PL"/>
        </w:rPr>
        <w:t></w:t>
      </w:r>
      <w:r w:rsidRPr="00566403">
        <w:rPr>
          <w:rFonts w:ascii="Arial" w:eastAsia="Times New Roman" w:hAnsi="Arial" w:cs="Arial"/>
          <w:sz w:val="21"/>
          <w:szCs w:val="21"/>
          <w:lang w:eastAsia="pl-PL"/>
        </w:rPr>
        <w:tab/>
        <w:t>dla podmiotów określonych w CEIDG</w:t>
      </w:r>
    </w:p>
    <w:p w14:paraId="5FA55B98" w14:textId="77777777" w:rsidR="007F650B" w:rsidRPr="00566403" w:rsidRDefault="002C0571" w:rsidP="007F650B">
      <w:pPr>
        <w:spacing w:after="0" w:line="360" w:lineRule="auto"/>
        <w:ind w:firstLine="705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hyperlink r:id="rId9" w:history="1">
        <w:r w:rsidR="007F650B" w:rsidRPr="00566403">
          <w:rPr>
            <w:rFonts w:ascii="Arial" w:eastAsia="Calibri" w:hAnsi="Arial" w:cs="Arial"/>
            <w:color w:val="0000FF"/>
            <w:sz w:val="21"/>
            <w:szCs w:val="21"/>
            <w:u w:val="single"/>
            <w:lang w:eastAsia="pl-PL"/>
          </w:rPr>
          <w:t>https://prod.ceidg.gov.pl</w:t>
        </w:r>
      </w:hyperlink>
    </w:p>
    <w:p w14:paraId="65B7CD6D" w14:textId="77777777" w:rsidR="007F650B" w:rsidRPr="00566403" w:rsidRDefault="007F650B" w:rsidP="007F650B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566403">
        <w:rPr>
          <w:rFonts w:ascii="Arial" w:eastAsia="Times New Roman" w:hAnsi="Arial" w:cs="Arial"/>
          <w:sz w:val="21"/>
          <w:szCs w:val="21"/>
          <w:lang w:eastAsia="pl-PL"/>
        </w:rPr>
        <w:t></w:t>
      </w:r>
      <w:r w:rsidRPr="00566403">
        <w:rPr>
          <w:rFonts w:ascii="Arial" w:eastAsia="Times New Roman" w:hAnsi="Arial" w:cs="Arial"/>
          <w:sz w:val="21"/>
          <w:szCs w:val="21"/>
          <w:lang w:eastAsia="pl-PL"/>
        </w:rPr>
        <w:tab/>
        <w:t>Inny:………………………………………………….</w:t>
      </w:r>
    </w:p>
    <w:p w14:paraId="5750CE6D" w14:textId="77777777" w:rsidR="007F650B" w:rsidRPr="00566403" w:rsidRDefault="007F650B" w:rsidP="007F650B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vertAlign w:val="superscript"/>
          <w:lang w:eastAsia="pl-PL"/>
        </w:rPr>
      </w:pPr>
      <w:r w:rsidRPr="00566403">
        <w:rPr>
          <w:rFonts w:ascii="Arial" w:eastAsia="Times New Roman" w:hAnsi="Arial" w:cs="Arial"/>
          <w:i/>
          <w:sz w:val="21"/>
          <w:szCs w:val="21"/>
          <w:vertAlign w:val="superscript"/>
          <w:lang w:eastAsia="pl-PL"/>
        </w:rPr>
        <w:t xml:space="preserve">               (wskazać podmiotowy środek dowodowy, adres internetowy, wydający urząd lub organ, dokładne dane referencyjne dokumentacji)</w:t>
      </w:r>
    </w:p>
    <w:p w14:paraId="520C00CA" w14:textId="77777777" w:rsidR="007F650B" w:rsidRPr="00566403" w:rsidRDefault="007F650B" w:rsidP="007F650B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31873361" w14:textId="77777777" w:rsidR="007F650B" w:rsidRPr="00566403" w:rsidRDefault="007F650B" w:rsidP="007F650B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566403">
        <w:rPr>
          <w:rFonts w:ascii="Arial" w:eastAsia="Times New Roman" w:hAnsi="Arial" w:cs="Arial"/>
          <w:sz w:val="21"/>
          <w:szCs w:val="21"/>
          <w:lang w:eastAsia="pl-PL"/>
        </w:rPr>
        <w:t>Zamawiający pobierze wymagane dane, dokumenty z ww. baz danych lub innych wskazanych przez Wykonawcę. Wykonawca może również dołączyć wymagane dokumenty ww. zakresie do oferty.</w:t>
      </w:r>
    </w:p>
    <w:p w14:paraId="1E55D912" w14:textId="77777777" w:rsidR="00DB05B3" w:rsidRPr="00566403" w:rsidRDefault="00A345E9" w:rsidP="00DB05B3">
      <w:pPr>
        <w:spacing w:after="0" w:line="360" w:lineRule="auto"/>
        <w:jc w:val="right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="002D3099" w:rsidRPr="002D3099">
        <w:rPr>
          <w:rFonts w:ascii="Arial" w:eastAsia="Calibri" w:hAnsi="Arial" w:cs="Arial"/>
          <w:sz w:val="21"/>
          <w:szCs w:val="21"/>
        </w:rPr>
        <w:t xml:space="preserve">                                                </w:t>
      </w:r>
      <w:r w:rsidR="00DB05B3" w:rsidRPr="00566403">
        <w:rPr>
          <w:rFonts w:ascii="Arial" w:eastAsia="Times New Roman" w:hAnsi="Arial" w:cs="Arial"/>
          <w:sz w:val="21"/>
          <w:szCs w:val="21"/>
          <w:lang w:eastAsia="pl-PL"/>
        </w:rPr>
        <w:t>…………….…………………………….…………………………….</w:t>
      </w:r>
    </w:p>
    <w:p w14:paraId="7192E3CE" w14:textId="18309AB5" w:rsidR="00A345E9" w:rsidRPr="00A345E9" w:rsidRDefault="00DB05B3" w:rsidP="00DB05B3">
      <w:pPr>
        <w:spacing w:line="360" w:lineRule="auto"/>
        <w:jc w:val="right"/>
        <w:rPr>
          <w:rFonts w:ascii="Arial" w:hAnsi="Arial" w:cs="Arial"/>
          <w:i/>
          <w:sz w:val="16"/>
          <w:szCs w:val="16"/>
        </w:rPr>
      </w:pPr>
      <w:r w:rsidRPr="0031103A">
        <w:rPr>
          <w:rFonts w:ascii="Arial" w:eastAsia="Times New Roman" w:hAnsi="Arial" w:cs="Arial"/>
          <w:i/>
          <w:sz w:val="21"/>
          <w:szCs w:val="21"/>
          <w:vertAlign w:val="superscript"/>
          <w:lang w:eastAsia="pl-PL"/>
        </w:rPr>
        <w:t xml:space="preserve">Data; podpis Wykonawcy osoby </w:t>
      </w:r>
      <w:r w:rsidR="002C0571">
        <w:rPr>
          <w:rFonts w:ascii="Arial" w:eastAsia="Times New Roman" w:hAnsi="Arial" w:cs="Arial"/>
          <w:i/>
          <w:sz w:val="21"/>
          <w:szCs w:val="21"/>
          <w:vertAlign w:val="superscript"/>
          <w:lang w:eastAsia="pl-PL"/>
        </w:rPr>
        <w:t>umocowanej</w:t>
      </w:r>
      <w:r w:rsidRPr="0031103A">
        <w:rPr>
          <w:rFonts w:ascii="Arial" w:eastAsia="Times New Roman" w:hAnsi="Arial" w:cs="Arial"/>
          <w:sz w:val="21"/>
          <w:szCs w:val="21"/>
          <w:vertAlign w:val="superscript"/>
          <w:lang w:eastAsia="pl-PL"/>
        </w:rPr>
        <w:tab/>
      </w:r>
      <w:r w:rsidRPr="0031103A">
        <w:rPr>
          <w:rFonts w:ascii="Arial" w:eastAsia="Times New Roman" w:hAnsi="Arial" w:cs="Arial"/>
          <w:sz w:val="21"/>
          <w:szCs w:val="21"/>
          <w:vertAlign w:val="superscript"/>
          <w:lang w:eastAsia="pl-PL"/>
        </w:rPr>
        <w:tab/>
      </w:r>
    </w:p>
    <w:sectPr w:rsidR="00A345E9" w:rsidRPr="00A345E9" w:rsidSect="002D3099">
      <w:headerReference w:type="default" r:id="rId10"/>
      <w:endnotePr>
        <w:numFmt w:val="decimal"/>
      </w:endnotePr>
      <w:pgSz w:w="11906" w:h="16838"/>
      <w:pgMar w:top="1135" w:right="1417" w:bottom="851" w:left="1417" w:header="142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6496B" w14:textId="77777777" w:rsidR="004D5FF1" w:rsidRDefault="004D5FF1" w:rsidP="0038231F">
      <w:pPr>
        <w:spacing w:after="0" w:line="240" w:lineRule="auto"/>
      </w:pPr>
      <w:r>
        <w:separator/>
      </w:r>
    </w:p>
  </w:endnote>
  <w:endnote w:type="continuationSeparator" w:id="0">
    <w:p w14:paraId="5FD781B2" w14:textId="77777777" w:rsidR="004D5FF1" w:rsidRDefault="004D5FF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7EAB8" w14:textId="77777777" w:rsidR="004D5FF1" w:rsidRDefault="004D5FF1" w:rsidP="0038231F">
      <w:pPr>
        <w:spacing w:after="0" w:line="240" w:lineRule="auto"/>
      </w:pPr>
      <w:r>
        <w:separator/>
      </w:r>
    </w:p>
  </w:footnote>
  <w:footnote w:type="continuationSeparator" w:id="0">
    <w:p w14:paraId="5A45D6E7" w14:textId="77777777" w:rsidR="004D5FF1" w:rsidRDefault="004D5FF1" w:rsidP="0038231F">
      <w:pPr>
        <w:spacing w:after="0" w:line="240" w:lineRule="auto"/>
      </w:pPr>
      <w:r>
        <w:continuationSeparator/>
      </w:r>
    </w:p>
  </w:footnote>
  <w:footnote w:id="1">
    <w:p w14:paraId="5043397E" w14:textId="04F11F41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lub konkursu prowadzonego na podstawie ustawy Pzp wyklucza się:</w:t>
      </w:r>
    </w:p>
    <w:p w14:paraId="3E016DEA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55FD15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DACF5D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48524" w14:textId="3DB22E11" w:rsidR="00A061EA" w:rsidRDefault="00A061EA">
    <w:pPr>
      <w:pStyle w:val="Nagwek"/>
    </w:pPr>
  </w:p>
  <w:p w14:paraId="1A8394A3" w14:textId="327C2CE6" w:rsidR="007344B5" w:rsidRPr="007344B5" w:rsidRDefault="007344B5" w:rsidP="007344B5">
    <w:pPr>
      <w:pStyle w:val="Nagwek"/>
      <w:jc w:val="right"/>
    </w:pPr>
    <w:r w:rsidRPr="007344B5">
      <w:t xml:space="preserve">Załącznik Nr </w:t>
    </w:r>
    <w:r>
      <w:t>4</w:t>
    </w:r>
    <w:r w:rsidRPr="007344B5">
      <w:t xml:space="preserve"> do SWZ</w:t>
    </w:r>
  </w:p>
  <w:p w14:paraId="779E1904" w14:textId="4EB896F2" w:rsidR="00A061EA" w:rsidRDefault="00A061EA" w:rsidP="007344B5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1341695">
    <w:abstractNumId w:val="4"/>
  </w:num>
  <w:num w:numId="2" w16cid:durableId="1233004908">
    <w:abstractNumId w:val="0"/>
  </w:num>
  <w:num w:numId="3" w16cid:durableId="1305812737">
    <w:abstractNumId w:val="3"/>
  </w:num>
  <w:num w:numId="4" w16cid:durableId="407382668">
    <w:abstractNumId w:val="7"/>
  </w:num>
  <w:num w:numId="5" w16cid:durableId="1398363916">
    <w:abstractNumId w:val="5"/>
  </w:num>
  <w:num w:numId="6" w16cid:durableId="1467698628">
    <w:abstractNumId w:val="2"/>
  </w:num>
  <w:num w:numId="7" w16cid:durableId="244270889">
    <w:abstractNumId w:val="1"/>
  </w:num>
  <w:num w:numId="8" w16cid:durableId="87393156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542CB"/>
    <w:rsid w:val="001563C8"/>
    <w:rsid w:val="00177C2A"/>
    <w:rsid w:val="001902D2"/>
    <w:rsid w:val="001C4E29"/>
    <w:rsid w:val="001C6945"/>
    <w:rsid w:val="001F027E"/>
    <w:rsid w:val="001F0CE2"/>
    <w:rsid w:val="00200BDD"/>
    <w:rsid w:val="00203A40"/>
    <w:rsid w:val="00214CCD"/>
    <w:rsid w:val="00214E8D"/>
    <w:rsid w:val="002168A8"/>
    <w:rsid w:val="00231757"/>
    <w:rsid w:val="00233EDE"/>
    <w:rsid w:val="00251989"/>
    <w:rsid w:val="0025261D"/>
    <w:rsid w:val="00255142"/>
    <w:rsid w:val="00256CEC"/>
    <w:rsid w:val="00262D61"/>
    <w:rsid w:val="00273951"/>
    <w:rsid w:val="00290B01"/>
    <w:rsid w:val="002B0F8D"/>
    <w:rsid w:val="002C0571"/>
    <w:rsid w:val="002C1C7B"/>
    <w:rsid w:val="002C4948"/>
    <w:rsid w:val="002D08E4"/>
    <w:rsid w:val="002D3099"/>
    <w:rsid w:val="002E641A"/>
    <w:rsid w:val="002F32E7"/>
    <w:rsid w:val="00313417"/>
    <w:rsid w:val="00313911"/>
    <w:rsid w:val="00333209"/>
    <w:rsid w:val="00337073"/>
    <w:rsid w:val="003411EE"/>
    <w:rsid w:val="00350CD9"/>
    <w:rsid w:val="00351F8A"/>
    <w:rsid w:val="00355720"/>
    <w:rsid w:val="00364235"/>
    <w:rsid w:val="0038231F"/>
    <w:rsid w:val="003B2070"/>
    <w:rsid w:val="003B214C"/>
    <w:rsid w:val="003B53A1"/>
    <w:rsid w:val="003B7238"/>
    <w:rsid w:val="003C3B64"/>
    <w:rsid w:val="003D284C"/>
    <w:rsid w:val="003F024C"/>
    <w:rsid w:val="003F0768"/>
    <w:rsid w:val="003F2E3D"/>
    <w:rsid w:val="00414AFC"/>
    <w:rsid w:val="00421562"/>
    <w:rsid w:val="004276AD"/>
    <w:rsid w:val="00430C8E"/>
    <w:rsid w:val="00431182"/>
    <w:rsid w:val="00434CC2"/>
    <w:rsid w:val="004373C1"/>
    <w:rsid w:val="004518E2"/>
    <w:rsid w:val="00451E5A"/>
    <w:rsid w:val="004609F1"/>
    <w:rsid w:val="004651B5"/>
    <w:rsid w:val="00470831"/>
    <w:rsid w:val="00470AD3"/>
    <w:rsid w:val="004761C6"/>
    <w:rsid w:val="00476E7D"/>
    <w:rsid w:val="00481AB6"/>
    <w:rsid w:val="00482F6E"/>
    <w:rsid w:val="00484F88"/>
    <w:rsid w:val="00487740"/>
    <w:rsid w:val="004A2D33"/>
    <w:rsid w:val="004A7113"/>
    <w:rsid w:val="004B20BC"/>
    <w:rsid w:val="004C4854"/>
    <w:rsid w:val="004D5FF1"/>
    <w:rsid w:val="004D7E48"/>
    <w:rsid w:val="004E4730"/>
    <w:rsid w:val="004F23F7"/>
    <w:rsid w:val="004F40EF"/>
    <w:rsid w:val="004F6A9B"/>
    <w:rsid w:val="00520174"/>
    <w:rsid w:val="00537B9B"/>
    <w:rsid w:val="005641F0"/>
    <w:rsid w:val="0059454A"/>
    <w:rsid w:val="005B52E1"/>
    <w:rsid w:val="005C39CA"/>
    <w:rsid w:val="005D4835"/>
    <w:rsid w:val="005D7EE4"/>
    <w:rsid w:val="005E176A"/>
    <w:rsid w:val="00615A90"/>
    <w:rsid w:val="00634311"/>
    <w:rsid w:val="00666121"/>
    <w:rsid w:val="00667373"/>
    <w:rsid w:val="00674997"/>
    <w:rsid w:val="006828BF"/>
    <w:rsid w:val="00687BC4"/>
    <w:rsid w:val="00697DCF"/>
    <w:rsid w:val="006A3A1F"/>
    <w:rsid w:val="006A52B6"/>
    <w:rsid w:val="006C1310"/>
    <w:rsid w:val="006C3B45"/>
    <w:rsid w:val="006F0034"/>
    <w:rsid w:val="006F2927"/>
    <w:rsid w:val="006F3D32"/>
    <w:rsid w:val="006F7BDC"/>
    <w:rsid w:val="007118F0"/>
    <w:rsid w:val="0072560B"/>
    <w:rsid w:val="007344B5"/>
    <w:rsid w:val="00746532"/>
    <w:rsid w:val="00751725"/>
    <w:rsid w:val="00756C8F"/>
    <w:rsid w:val="007840F2"/>
    <w:rsid w:val="007936D6"/>
    <w:rsid w:val="007961C8"/>
    <w:rsid w:val="007A0E1B"/>
    <w:rsid w:val="007B01C8"/>
    <w:rsid w:val="007C3D44"/>
    <w:rsid w:val="007D5B61"/>
    <w:rsid w:val="007E2F69"/>
    <w:rsid w:val="007F650B"/>
    <w:rsid w:val="00804F07"/>
    <w:rsid w:val="008124A1"/>
    <w:rsid w:val="00816139"/>
    <w:rsid w:val="00825A09"/>
    <w:rsid w:val="00830AB1"/>
    <w:rsid w:val="00833FCD"/>
    <w:rsid w:val="00842991"/>
    <w:rsid w:val="008757E1"/>
    <w:rsid w:val="00892AF5"/>
    <w:rsid w:val="00892E48"/>
    <w:rsid w:val="008B2F45"/>
    <w:rsid w:val="008C5709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25980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194F"/>
    <w:rsid w:val="00975019"/>
    <w:rsid w:val="00975C49"/>
    <w:rsid w:val="0098254A"/>
    <w:rsid w:val="009C43E2"/>
    <w:rsid w:val="009C7756"/>
    <w:rsid w:val="00A061EA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82DC3"/>
    <w:rsid w:val="00A834D8"/>
    <w:rsid w:val="00A91DE5"/>
    <w:rsid w:val="00AA0E38"/>
    <w:rsid w:val="00AA336E"/>
    <w:rsid w:val="00AA442C"/>
    <w:rsid w:val="00AB698D"/>
    <w:rsid w:val="00AC226B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5040B"/>
    <w:rsid w:val="00B8005E"/>
    <w:rsid w:val="00B817C6"/>
    <w:rsid w:val="00B8508F"/>
    <w:rsid w:val="00B90E42"/>
    <w:rsid w:val="00BB0C3C"/>
    <w:rsid w:val="00BB4893"/>
    <w:rsid w:val="00BC43AD"/>
    <w:rsid w:val="00BC783E"/>
    <w:rsid w:val="00BD5853"/>
    <w:rsid w:val="00BD684F"/>
    <w:rsid w:val="00BE7370"/>
    <w:rsid w:val="00BF4619"/>
    <w:rsid w:val="00BF6BA8"/>
    <w:rsid w:val="00C00DDD"/>
    <w:rsid w:val="00C00E31"/>
    <w:rsid w:val="00C014B5"/>
    <w:rsid w:val="00C166C4"/>
    <w:rsid w:val="00C32535"/>
    <w:rsid w:val="00C4103F"/>
    <w:rsid w:val="00C57DEB"/>
    <w:rsid w:val="00C81012"/>
    <w:rsid w:val="00C83BED"/>
    <w:rsid w:val="00C85D23"/>
    <w:rsid w:val="00C96B7B"/>
    <w:rsid w:val="00CB7698"/>
    <w:rsid w:val="00CC5C97"/>
    <w:rsid w:val="00CD5FC8"/>
    <w:rsid w:val="00D041D9"/>
    <w:rsid w:val="00D048D9"/>
    <w:rsid w:val="00D23F3D"/>
    <w:rsid w:val="00D32672"/>
    <w:rsid w:val="00D34D9A"/>
    <w:rsid w:val="00D409DE"/>
    <w:rsid w:val="00D42C9B"/>
    <w:rsid w:val="00D447A6"/>
    <w:rsid w:val="00D4629C"/>
    <w:rsid w:val="00D531D5"/>
    <w:rsid w:val="00D7532C"/>
    <w:rsid w:val="00D774D4"/>
    <w:rsid w:val="00D87A04"/>
    <w:rsid w:val="00DA30E4"/>
    <w:rsid w:val="00DA6EC7"/>
    <w:rsid w:val="00DB05B3"/>
    <w:rsid w:val="00DB6940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62428"/>
    <w:rsid w:val="00E64482"/>
    <w:rsid w:val="00E65685"/>
    <w:rsid w:val="00E73190"/>
    <w:rsid w:val="00E73CEB"/>
    <w:rsid w:val="00E74358"/>
    <w:rsid w:val="00E85AEF"/>
    <w:rsid w:val="00EA3246"/>
    <w:rsid w:val="00EA53C6"/>
    <w:rsid w:val="00EB7CDE"/>
    <w:rsid w:val="00EE1459"/>
    <w:rsid w:val="00EE1FBF"/>
    <w:rsid w:val="00EF2017"/>
    <w:rsid w:val="00EF74CA"/>
    <w:rsid w:val="00F04280"/>
    <w:rsid w:val="00F122EC"/>
    <w:rsid w:val="00F259C4"/>
    <w:rsid w:val="00F365F2"/>
    <w:rsid w:val="00F43919"/>
    <w:rsid w:val="00F70CBC"/>
    <w:rsid w:val="00F76A8D"/>
    <w:rsid w:val="00FA2CE5"/>
    <w:rsid w:val="00FB1A2B"/>
    <w:rsid w:val="00FC0317"/>
    <w:rsid w:val="00FC118B"/>
    <w:rsid w:val="00FD4B81"/>
    <w:rsid w:val="00FD7F62"/>
    <w:rsid w:val="00FE4E2B"/>
    <w:rsid w:val="00FF723E"/>
    <w:rsid w:val="00FF7693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519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81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wyszukiwaniepodmiot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137C5A-F7DD-4355-87CF-E761C331F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411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Antoni Blicharz</cp:lastModifiedBy>
  <cp:revision>14</cp:revision>
  <cp:lastPrinted>2022-05-04T11:03:00Z</cp:lastPrinted>
  <dcterms:created xsi:type="dcterms:W3CDTF">2023-02-06T14:30:00Z</dcterms:created>
  <dcterms:modified xsi:type="dcterms:W3CDTF">2024-01-08T12:10:00Z</dcterms:modified>
</cp:coreProperties>
</file>